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67" w:rsidRPr="00E81F63" w:rsidRDefault="002D3F82" w:rsidP="002D3F82">
      <w:pPr>
        <w:shd w:val="clear" w:color="auto" w:fill="FFFFFF"/>
        <w:spacing w:after="0" w:line="240" w:lineRule="auto"/>
        <w:jc w:val="center"/>
        <w:outlineLvl w:val="0"/>
        <w:rPr>
          <w:rFonts w:eastAsia="Times New Roman" w:cs="Times New Roman"/>
          <w:b/>
          <w:bCs/>
          <w:kern w:val="36"/>
          <w:sz w:val="44"/>
          <w:szCs w:val="36"/>
          <w:u w:val="single"/>
        </w:rPr>
      </w:pPr>
      <w:r w:rsidRPr="00E81F63">
        <w:rPr>
          <w:rFonts w:eastAsia="Times New Roman" w:cs="Times New Roman"/>
          <w:b/>
          <w:bCs/>
          <w:kern w:val="36"/>
          <w:sz w:val="44"/>
          <w:szCs w:val="36"/>
          <w:u w:val="single"/>
        </w:rPr>
        <w:t xml:space="preserve">HỌC TẬP VÀ LÀM THEO TƯ TƯỞNG, </w:t>
      </w:r>
    </w:p>
    <w:p w:rsidR="002D3F82" w:rsidRPr="00E81F63" w:rsidRDefault="002D3F82" w:rsidP="002D3F82">
      <w:pPr>
        <w:shd w:val="clear" w:color="auto" w:fill="FFFFFF"/>
        <w:spacing w:after="0" w:line="240" w:lineRule="auto"/>
        <w:jc w:val="center"/>
        <w:outlineLvl w:val="0"/>
        <w:rPr>
          <w:rFonts w:eastAsia="Times New Roman" w:cs="Times New Roman"/>
          <w:b/>
          <w:bCs/>
          <w:kern w:val="36"/>
          <w:sz w:val="44"/>
          <w:szCs w:val="36"/>
          <w:u w:val="single"/>
        </w:rPr>
      </w:pPr>
      <w:r w:rsidRPr="00E81F63">
        <w:rPr>
          <w:rFonts w:eastAsia="Times New Roman" w:cs="Times New Roman"/>
          <w:b/>
          <w:bCs/>
          <w:kern w:val="36"/>
          <w:sz w:val="44"/>
          <w:szCs w:val="36"/>
          <w:u w:val="single"/>
        </w:rPr>
        <w:t>ĐẠO ĐỨC, PHONG CÁCH HỒ CHI MINH</w:t>
      </w:r>
    </w:p>
    <w:p w:rsidR="002D3F82" w:rsidRPr="00E81F63" w:rsidRDefault="002D3F82" w:rsidP="002D3F82">
      <w:pPr>
        <w:shd w:val="clear" w:color="auto" w:fill="FFFFFF"/>
        <w:spacing w:after="0" w:line="240" w:lineRule="auto"/>
        <w:jc w:val="center"/>
        <w:outlineLvl w:val="0"/>
        <w:rPr>
          <w:rFonts w:eastAsia="Times New Roman" w:cs="Times New Roman"/>
          <w:b/>
          <w:bCs/>
          <w:kern w:val="36"/>
          <w:sz w:val="44"/>
          <w:szCs w:val="36"/>
          <w:u w:val="single"/>
        </w:rPr>
      </w:pPr>
    </w:p>
    <w:p w:rsidR="002D3F82" w:rsidRPr="00E81F63" w:rsidRDefault="002D3F82" w:rsidP="002D3F82">
      <w:pPr>
        <w:shd w:val="clear" w:color="auto" w:fill="FFFFFF"/>
        <w:spacing w:after="0" w:line="240" w:lineRule="auto"/>
        <w:ind w:firstLine="737"/>
        <w:jc w:val="both"/>
        <w:outlineLvl w:val="0"/>
        <w:rPr>
          <w:rFonts w:eastAsia="Times New Roman" w:cs="Times New Roman"/>
          <w:b/>
          <w:bCs/>
          <w:kern w:val="36"/>
          <w:sz w:val="44"/>
          <w:szCs w:val="36"/>
        </w:rPr>
      </w:pPr>
      <w:r w:rsidRPr="00E81F63">
        <w:rPr>
          <w:rFonts w:eastAsia="Times New Roman" w:cs="Times New Roman"/>
          <w:b/>
          <w:bCs/>
          <w:kern w:val="36"/>
          <w:sz w:val="44"/>
          <w:szCs w:val="36"/>
        </w:rPr>
        <w:t>* Chú trọng chăm lo công tác cán bộ thực sự là "then chốt của then chốt"</w:t>
      </w:r>
    </w:p>
    <w:p w:rsidR="002D3F82" w:rsidRPr="00E81F63" w:rsidRDefault="002D3F82" w:rsidP="002D3F82">
      <w:pPr>
        <w:shd w:val="clear" w:color="auto" w:fill="FFFFFF"/>
        <w:spacing w:before="120" w:after="120" w:line="240" w:lineRule="auto"/>
        <w:ind w:firstLine="737"/>
        <w:jc w:val="both"/>
        <w:rPr>
          <w:rFonts w:eastAsia="Times New Roman" w:cs="Times New Roman"/>
          <w:sz w:val="44"/>
          <w:szCs w:val="36"/>
        </w:rPr>
      </w:pPr>
      <w:r w:rsidRPr="00C91487">
        <w:rPr>
          <w:rFonts w:eastAsia="Times New Roman" w:cs="Times New Roman"/>
          <w:sz w:val="44"/>
          <w:szCs w:val="36"/>
        </w:rPr>
        <w:t>Sinh thời, Chủ tịch</w:t>
      </w:r>
      <w:r w:rsidRPr="00E81F63">
        <w:rPr>
          <w:rFonts w:eastAsia="Times New Roman" w:cs="Times New Roman"/>
          <w:sz w:val="44"/>
          <w:szCs w:val="36"/>
        </w:rPr>
        <w:t xml:space="preserve"> Hồ Chí Minh khẳng định vị trí, vai trò rất to lớn của đội ngũ cán bộ: “Cán bộ là cái dây chuyền của bộ máy. Nếu dây chuyền không tốt, không chạy thì động cơ dù tốt, dù chạy, toàn bộ máy cũng tê liệt”, “Cán bộ là cái gốc của mọi công việc”, “muôn việc thành công hoặc thất bại, đều do cán bộ tốt hoặc kém”. Những lời căn dặn trên của Người có ý nghĩa hết sức quan trọng và đã được thực tiễn cách mạng chứng minh là đúng đắn.</w:t>
      </w:r>
    </w:p>
    <w:p w:rsidR="002D3F82" w:rsidRPr="00E81F63" w:rsidRDefault="002D3F82" w:rsidP="002D3F82">
      <w:pPr>
        <w:shd w:val="clear" w:color="auto" w:fill="FFFFFF"/>
        <w:spacing w:before="120" w:after="120" w:line="240" w:lineRule="auto"/>
        <w:ind w:firstLine="737"/>
        <w:jc w:val="both"/>
        <w:rPr>
          <w:rFonts w:eastAsia="Times New Roman" w:cs="Times New Roman"/>
          <w:color w:val="000000"/>
          <w:sz w:val="44"/>
          <w:szCs w:val="36"/>
        </w:rPr>
      </w:pPr>
      <w:r w:rsidRPr="00E81F63">
        <w:rPr>
          <w:rFonts w:eastAsia="Times New Roman" w:cs="Times New Roman"/>
          <w:color w:val="000000"/>
          <w:sz w:val="44"/>
          <w:szCs w:val="36"/>
        </w:rPr>
        <w:t xml:space="preserve">Hơn 91 năm qua, Đảng ta luôn quan tâm xây dựng đội ngũ cán bộ, đề ra nhiều chủ trương, chính sách nhằm nâng cao cả số, chất lượng cán bộ và công tác cán bộ đáp ứng yêu cầu, nhiệm vụ cách mạng trong từng giai đoạn lịch sử. Thời gian gần đây, trước những biến chuyển nhanh chóng của thời cuộc, vấn đề cán bộ và công tác cán bộ luôn được Đảng ta quan tâm lãnh đạo, chỉ đạo. Nhất là, trong nhiệm kỳ Đại hội XII: Công tác cán bộ có nhiều đổi mới, được Đảng ta tập trung lãnh đạo, chỉ đạo toàn diện, đồng bộ và đạt một số kết quả quan trọng; về tổng thể, đội ngũ cán bộ đáp ứng ngày càng tốt hơn yêu cầu, nhiệm vụ trong tình hình mới. Công tác quy hoạch, đào tạo, bồi dưỡng, cập nhật kiến thức </w:t>
      </w:r>
      <w:r w:rsidRPr="00E81F63">
        <w:rPr>
          <w:rFonts w:eastAsia="Times New Roman" w:cs="Times New Roman"/>
          <w:color w:val="000000"/>
          <w:sz w:val="44"/>
          <w:szCs w:val="36"/>
        </w:rPr>
        <w:lastRenderedPageBreak/>
        <w:t>mới, nâng cao kỹ năng lãnh đạo, quản lý cho đội ngũ cán bộ các cấp, gắn với tiêu chuẩn chức danh và q</w:t>
      </w:r>
      <w:r w:rsidR="00C319EF" w:rsidRPr="00E81F63">
        <w:rPr>
          <w:rFonts w:eastAsia="Times New Roman" w:cs="Times New Roman"/>
          <w:color w:val="000000"/>
          <w:sz w:val="44"/>
          <w:szCs w:val="36"/>
        </w:rPr>
        <w:t>uy hoạch cán bộ được quan tâm</w:t>
      </w:r>
      <w:r w:rsidRPr="00E81F63">
        <w:rPr>
          <w:rFonts w:eastAsia="Times New Roman" w:cs="Times New Roman"/>
          <w:color w:val="000000"/>
          <w:sz w:val="44"/>
          <w:szCs w:val="36"/>
        </w:rPr>
        <w:t xml:space="preserve"> đầu tư tương xứng. Công tác điều động, luân chuyển cán bộ lãnh đạo, quản lý các cấp được chú trọng và đổi mới, gắn với nhu cầu thực tiễn. Đặc biệt, một trong những nhiệm vụ trọng tâm được Đảng ta xác định trong Nghị quyết Đại hội XIII là công tác cán bộ phải thực sự là “then chốt của then chốt”. </w:t>
      </w:r>
    </w:p>
    <w:p w:rsidR="002D3F82" w:rsidRPr="00E81F63" w:rsidRDefault="002D3F82" w:rsidP="002D3F82">
      <w:pPr>
        <w:shd w:val="clear" w:color="auto" w:fill="FFFFFF"/>
        <w:spacing w:before="120" w:after="120" w:line="240" w:lineRule="auto"/>
        <w:ind w:firstLine="737"/>
        <w:jc w:val="both"/>
        <w:rPr>
          <w:rFonts w:eastAsia="Times New Roman" w:cs="Times New Roman"/>
          <w:color w:val="000000"/>
          <w:sz w:val="44"/>
          <w:szCs w:val="36"/>
        </w:rPr>
      </w:pPr>
      <w:r w:rsidRPr="00E81F63">
        <w:rPr>
          <w:rFonts w:eastAsia="Times New Roman" w:cs="Times New Roman"/>
          <w:color w:val="000000"/>
          <w:sz w:val="44"/>
          <w:szCs w:val="36"/>
        </w:rPr>
        <w:t>Mục tiêu Nghị quyết Đại hội XIII của Đảng đề ra đến năm 2025, nước ta là nước đang phát triển, có công nghiệp theo hướng hiện đại, vượt qua mức thu nhập trung bình thấp. Thực hiện mục tiêu trên, Đảng ta đề ra nhiều chủ trương, giải pháp mang tính toàn diện, đồng bộ nhưng mắt xích quan trọng là phải xây dựng được một đội ngũ cán bộ các cấp, nhất là cấp chiến lược và người đứng đầu đủ phẩm chất, năng lực và uy tín, ngang tầm nhiệm vụ .</w:t>
      </w:r>
    </w:p>
    <w:p w:rsidR="002D3F82" w:rsidRPr="00E81F63" w:rsidRDefault="002D3F82" w:rsidP="002D3F82">
      <w:pPr>
        <w:shd w:val="clear" w:color="auto" w:fill="FFFFFF"/>
        <w:spacing w:before="120" w:after="120" w:line="240" w:lineRule="auto"/>
        <w:ind w:firstLine="737"/>
        <w:jc w:val="both"/>
        <w:rPr>
          <w:rFonts w:eastAsia="Times New Roman" w:cs="Times New Roman"/>
          <w:color w:val="000000"/>
          <w:sz w:val="44"/>
          <w:szCs w:val="36"/>
        </w:rPr>
      </w:pPr>
      <w:r w:rsidRPr="00E81F63">
        <w:rPr>
          <w:rFonts w:eastAsia="Times New Roman" w:cs="Times New Roman"/>
          <w:color w:val="000000"/>
          <w:sz w:val="44"/>
          <w:szCs w:val="36"/>
        </w:rPr>
        <w:t xml:space="preserve">Phát biểu khai mạc Hội nghị lần thứ 2, Ban Chấp hành Trung ương khóa XIII, Tổng Bí thư Nguyễn Phú Trọng nhấn mạnh: “Cố gắng xem xét một cách tổng thể, sắp xếp hợp lý nhất trong điều kiện có thể; căn cứ vào tiêu chuẩn chung của cán bộ; cần chú trọng năng lực, sở trường, chuyên môn được đào tạo, kinh nghiệm công tác và chiều hướng phát triển; kết hợp yêu cầu trước mắt với bước chuẩn bị cho các khóa tiếp theo, bảo đảm tính kế </w:t>
      </w:r>
      <w:r w:rsidRPr="00E81F63">
        <w:rPr>
          <w:rFonts w:eastAsia="Times New Roman" w:cs="Times New Roman"/>
          <w:color w:val="000000"/>
          <w:sz w:val="44"/>
          <w:szCs w:val="36"/>
        </w:rPr>
        <w:lastRenderedPageBreak/>
        <w:t>thừa và phát triển”. Tổng Bí thư cũng nêu rõ: “Công tác nhân sự cần được tiến hành theo đúng các quy định của Đảng, quy chế làm việc của Ban Chấp hành Trung ương, đúng với nguyên tắc Đảng thống nhất lãnh đạo công tác cán bộ và quản lý đội ngũ cán bộ trong hệ thống chính trị; đồng thời phù hợp với các quy định của pháp luật về tổ chức và hoạt động của các cơ quan Nhà nước”.</w:t>
      </w:r>
    </w:p>
    <w:p w:rsidR="002D3F82" w:rsidRPr="00E81F63" w:rsidRDefault="002D3F82" w:rsidP="002D3F82">
      <w:pPr>
        <w:shd w:val="clear" w:color="auto" w:fill="FFFFFF"/>
        <w:spacing w:before="120" w:after="120" w:line="240" w:lineRule="auto"/>
        <w:ind w:firstLine="737"/>
        <w:jc w:val="both"/>
        <w:rPr>
          <w:rFonts w:eastAsia="Times New Roman" w:cs="Times New Roman"/>
          <w:color w:val="000000"/>
          <w:sz w:val="44"/>
          <w:szCs w:val="36"/>
        </w:rPr>
      </w:pPr>
      <w:r w:rsidRPr="00E81F63">
        <w:rPr>
          <w:rFonts w:eastAsia="Times New Roman" w:cs="Times New Roman"/>
          <w:color w:val="000000"/>
          <w:sz w:val="44"/>
          <w:szCs w:val="36"/>
        </w:rPr>
        <w:t xml:space="preserve">Trước đòi hỏi của thực tiễn cách mạng, hơn lúc nào hết, Đảng ta xác định tập trung xây dựng đội ngũ cán bộ các cấp, bảo đảm sự chuyển tiếp liên tục, vững vàng giữa các thế hệ cán bộ. Nâng cao bản lĩnh chính trị, trí tuệ, sự gương mẫu, tinh thần vì </w:t>
      </w:r>
      <w:r w:rsidR="00C319EF" w:rsidRPr="00E81F63">
        <w:rPr>
          <w:rFonts w:eastAsia="Times New Roman" w:cs="Times New Roman"/>
          <w:color w:val="000000"/>
          <w:sz w:val="44"/>
          <w:szCs w:val="36"/>
        </w:rPr>
        <w:t>n</w:t>
      </w:r>
      <w:r w:rsidRPr="00E81F63">
        <w:rPr>
          <w:rFonts w:eastAsia="Times New Roman" w:cs="Times New Roman"/>
          <w:color w:val="000000"/>
          <w:sz w:val="44"/>
          <w:szCs w:val="36"/>
        </w:rPr>
        <w:t>hân dân phục vụ của cán bộ, đảng viên, nhất là cán bộ lãnh đạo chủ chốt và người đứng đầu các cấp... Có cơ chế khuyến khích, bảo vệ những cán bộ, đảng viên dám nghĩ, dám nói, dám làm, dám chịu trách nhiệm, dám đương đầu với khó khăn, thử thách, quyết liệt trong hành động vì lợi ích chung; kiểm soát chặt chẽ quyền lực trong từng khâu của công tác cán bộ, nhất là đối với người đứng đầu. Tăng cường kiểm tra, giám sát, chống chạy chức, chạy quyền. Không để lọt những người không xứng đáng, không bảo đảm tiêu chuẩn, điều kiện, có biểu hiện cơ hội chính trị, tham vọng quyền lực vào đội ngũ cán bộ lãnh đạo, quản lý các cấp, và cũng không để sót những cán bộ thực sự có đức, có tài....</w:t>
      </w:r>
    </w:p>
    <w:p w:rsidR="002D3F82" w:rsidRPr="00E81F63" w:rsidRDefault="002D3F82" w:rsidP="002D3F82">
      <w:pPr>
        <w:shd w:val="clear" w:color="auto" w:fill="FFFFFF"/>
        <w:spacing w:before="120" w:after="120" w:line="240" w:lineRule="auto"/>
        <w:ind w:firstLine="737"/>
        <w:jc w:val="both"/>
        <w:rPr>
          <w:rFonts w:eastAsia="Times New Roman" w:cs="Times New Roman"/>
          <w:color w:val="000000"/>
          <w:sz w:val="44"/>
          <w:szCs w:val="36"/>
        </w:rPr>
      </w:pPr>
      <w:r w:rsidRPr="00E81F63">
        <w:rPr>
          <w:rFonts w:eastAsia="Times New Roman" w:cs="Times New Roman"/>
          <w:color w:val="000000"/>
          <w:sz w:val="44"/>
          <w:szCs w:val="36"/>
        </w:rPr>
        <w:lastRenderedPageBreak/>
        <w:t>Để những giải pháp trên phát huy hiệu quả, sớm đưa Nghị quyết Đại hội XIII của Đảng vào cuộc sống, cần làm thật tốt công tác kiểm tra, giám sát cán bộ ở bất kể vị trí nào. Phải thực hiện tốt công tác bảo vệ chính trị nội bộ. Mỗi cán bộ, đảng viên của Đảng, đặc biệt là cán bộ cấp chiến lược, người đứng đầu cần nêu cao tính trung thực; thường xuyên tự tu dưỡng, rèn luyện, có trách nhiệm nêu gương trước Đảng, trước dân. Như Thủ tướng Chính phủ Phạm Minh Chính trong buổi làm việc với lãnh đạo Bộ Giao thông vận tải mới đây đã khẳng định: Cán bộ phải quán triệt tốt nguyên tắc “3 không” không nói không, không nói khó và không nói có nhưng không làm. Cán bộ phải làm việc với tinh thần “nghĩ phải chín, phải kỹ; tư tưởng phải thông; quyết tâm phải cao; nỗ lực phải lớn; hành động phải quyết liệt, hiệu quả; làm có trọng tâm, trọng điểm; làm việc nào thì dứt điểm việc đó”.</w:t>
      </w:r>
    </w:p>
    <w:p w:rsidR="002D3F82" w:rsidRPr="009E037B" w:rsidRDefault="002D3F82" w:rsidP="002D3F82">
      <w:pPr>
        <w:shd w:val="clear" w:color="auto" w:fill="FFFFFF"/>
        <w:spacing w:after="0" w:line="240" w:lineRule="auto"/>
        <w:ind w:firstLine="737"/>
        <w:rPr>
          <w:rFonts w:eastAsia="Times New Roman" w:cs="Times New Roman"/>
          <w:bCs/>
          <w:i/>
          <w:color w:val="000000"/>
          <w:sz w:val="32"/>
          <w:szCs w:val="32"/>
        </w:rPr>
      </w:pPr>
      <w:r w:rsidRPr="009E037B">
        <w:rPr>
          <w:rFonts w:eastAsia="Times New Roman" w:cs="Times New Roman"/>
          <w:bCs/>
          <w:i/>
          <w:color w:val="000000"/>
          <w:sz w:val="32"/>
          <w:szCs w:val="32"/>
        </w:rPr>
        <w:t xml:space="preserve">                                                         Trung tá</w:t>
      </w:r>
      <w:r w:rsidR="006D7F20" w:rsidRPr="009E037B">
        <w:rPr>
          <w:rFonts w:eastAsia="Times New Roman" w:cs="Times New Roman"/>
          <w:bCs/>
          <w:i/>
          <w:color w:val="000000"/>
          <w:sz w:val="32"/>
          <w:szCs w:val="32"/>
        </w:rPr>
        <w:t>:</w:t>
      </w:r>
      <w:r w:rsidRPr="009E037B">
        <w:rPr>
          <w:rFonts w:eastAsia="Times New Roman" w:cs="Times New Roman"/>
          <w:bCs/>
          <w:i/>
          <w:color w:val="000000"/>
          <w:sz w:val="32"/>
          <w:szCs w:val="32"/>
        </w:rPr>
        <w:t xml:space="preserve"> Đặng Công Thành </w:t>
      </w:r>
    </w:p>
    <w:p w:rsidR="002D3F82" w:rsidRPr="009E037B" w:rsidRDefault="002D3F82" w:rsidP="00241AE9">
      <w:pPr>
        <w:shd w:val="clear" w:color="auto" w:fill="FFFFFF"/>
        <w:spacing w:after="0" w:line="240" w:lineRule="auto"/>
        <w:ind w:firstLine="737"/>
        <w:rPr>
          <w:rFonts w:eastAsia="Times New Roman" w:cs="Times New Roman"/>
          <w:i/>
          <w:color w:val="000000"/>
          <w:sz w:val="32"/>
          <w:szCs w:val="32"/>
        </w:rPr>
      </w:pPr>
      <w:r w:rsidRPr="009E037B">
        <w:rPr>
          <w:rFonts w:eastAsia="Times New Roman" w:cs="Times New Roman"/>
          <w:bCs/>
          <w:i/>
          <w:color w:val="000000"/>
          <w:sz w:val="32"/>
          <w:szCs w:val="32"/>
        </w:rPr>
        <w:t xml:space="preserve">                                                  Học viện Chính trị, Bộ Quốc phòng</w:t>
      </w:r>
    </w:p>
    <w:p w:rsidR="00241AE9" w:rsidRPr="00E81F63" w:rsidRDefault="0004576E" w:rsidP="00241AE9">
      <w:pPr>
        <w:shd w:val="clear" w:color="auto" w:fill="FFFFFF"/>
        <w:spacing w:before="120" w:after="120" w:line="240" w:lineRule="auto"/>
        <w:ind w:firstLine="737"/>
        <w:jc w:val="both"/>
        <w:rPr>
          <w:rFonts w:eastAsia="Times New Roman" w:cs="Times New Roman"/>
          <w:sz w:val="44"/>
          <w:szCs w:val="36"/>
        </w:rPr>
      </w:pPr>
      <w:r w:rsidRPr="009E037B">
        <w:rPr>
          <w:rFonts w:eastAsia="Times New Roman" w:cs="Times New Roman"/>
          <w:b/>
          <w:sz w:val="44"/>
          <w:szCs w:val="36"/>
        </w:rPr>
        <w:t xml:space="preserve">* </w:t>
      </w:r>
      <w:r w:rsidR="00241AE9" w:rsidRPr="009E037B">
        <w:rPr>
          <w:rFonts w:eastAsia="Times New Roman" w:cs="Times New Roman"/>
          <w:b/>
          <w:sz w:val="44"/>
          <w:szCs w:val="36"/>
        </w:rPr>
        <w:t>Ngày 17/8/2021</w:t>
      </w:r>
      <w:r w:rsidR="00241AE9" w:rsidRPr="00E81F63">
        <w:rPr>
          <w:rFonts w:eastAsia="Times New Roman" w:cs="Times New Roman"/>
          <w:sz w:val="44"/>
          <w:szCs w:val="36"/>
        </w:rPr>
        <w:t>, Hội Nông dân tỉnh tổ chức Tuần lễ giới thiệu nông sản an toàn và sản phẩm OCOP huyện Đồng Văn. Đây là hoạt động nhằm hỗ trợ xúc tiến, quảng bá, tiêu thụ sản phẩm nông sản cho địa phương trong bối cảnh dịch bệnh Covid-19 diễn ra phức tạp.</w:t>
      </w:r>
    </w:p>
    <w:p w:rsidR="00241AE9" w:rsidRPr="00E81F63" w:rsidRDefault="00241AE9" w:rsidP="00241AE9">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 xml:space="preserve">Từ ngày 17 - 22/8/2021, huyện Đồng Văn sẽ có trên 40 sản phẩm nông sản an toàn và sản phẩm </w:t>
      </w:r>
      <w:r w:rsidRPr="00E81F63">
        <w:rPr>
          <w:rFonts w:eastAsia="Times New Roman" w:cs="Times New Roman"/>
          <w:sz w:val="44"/>
          <w:szCs w:val="36"/>
        </w:rPr>
        <w:lastRenderedPageBreak/>
        <w:t xml:space="preserve">OCOP được trưng bày, giới thiệu và hỗ trợ tiêu thụ tại cửa hàng Nông sản vùng miền - Sản phẩm OCOP (cạnh cơ quan Hội Nông dân tỉnh). Các mặt hàng nông sản và sản phẩm OCOP rất đa dạng và phong phú, bao gồm: Mật ong Cao nguyên đá Đồng Văn, </w:t>
      </w:r>
      <w:r w:rsidR="00C94AA6" w:rsidRPr="00E81F63">
        <w:rPr>
          <w:rFonts w:eastAsia="Times New Roman" w:cs="Times New Roman"/>
          <w:sz w:val="44"/>
          <w:szCs w:val="36"/>
        </w:rPr>
        <w:t>C</w:t>
      </w:r>
      <w:r w:rsidRPr="00E81F63">
        <w:rPr>
          <w:rFonts w:eastAsia="Times New Roman" w:cs="Times New Roman"/>
          <w:sz w:val="44"/>
          <w:szCs w:val="36"/>
        </w:rPr>
        <w:t xml:space="preserve">à phê, Tam </w:t>
      </w:r>
      <w:r w:rsidR="00C94AA6" w:rsidRPr="00E81F63">
        <w:rPr>
          <w:rFonts w:eastAsia="Times New Roman" w:cs="Times New Roman"/>
          <w:sz w:val="44"/>
          <w:szCs w:val="36"/>
        </w:rPr>
        <w:t>g</w:t>
      </w:r>
      <w:r w:rsidRPr="00E81F63">
        <w:rPr>
          <w:rFonts w:eastAsia="Times New Roman" w:cs="Times New Roman"/>
          <w:sz w:val="44"/>
          <w:szCs w:val="36"/>
        </w:rPr>
        <w:t xml:space="preserve">iác </w:t>
      </w:r>
      <w:r w:rsidR="00C94AA6" w:rsidRPr="00E81F63">
        <w:rPr>
          <w:rFonts w:eastAsia="Times New Roman" w:cs="Times New Roman"/>
          <w:sz w:val="44"/>
          <w:szCs w:val="36"/>
        </w:rPr>
        <w:t>m</w:t>
      </w:r>
      <w:r w:rsidRPr="00E81F63">
        <w:rPr>
          <w:rFonts w:eastAsia="Times New Roman" w:cs="Times New Roman"/>
          <w:sz w:val="44"/>
          <w:szCs w:val="36"/>
        </w:rPr>
        <w:t xml:space="preserve">ạch, </w:t>
      </w:r>
      <w:r w:rsidR="00C94AA6" w:rsidRPr="00E81F63">
        <w:rPr>
          <w:rFonts w:eastAsia="Times New Roman" w:cs="Times New Roman"/>
          <w:sz w:val="44"/>
          <w:szCs w:val="36"/>
        </w:rPr>
        <w:t>Ớ</w:t>
      </w:r>
      <w:r w:rsidRPr="00E81F63">
        <w:rPr>
          <w:rFonts w:eastAsia="Times New Roman" w:cs="Times New Roman"/>
          <w:sz w:val="44"/>
          <w:szCs w:val="36"/>
        </w:rPr>
        <w:t xml:space="preserve">t gió, thịt </w:t>
      </w:r>
      <w:r w:rsidR="00C94AA6" w:rsidRPr="00E81F63">
        <w:rPr>
          <w:rFonts w:eastAsia="Times New Roman" w:cs="Times New Roman"/>
          <w:sz w:val="44"/>
          <w:szCs w:val="36"/>
        </w:rPr>
        <w:t>L</w:t>
      </w:r>
      <w:r w:rsidRPr="00E81F63">
        <w:rPr>
          <w:rFonts w:eastAsia="Times New Roman" w:cs="Times New Roman"/>
          <w:sz w:val="44"/>
          <w:szCs w:val="36"/>
        </w:rPr>
        <w:t xml:space="preserve">ợn đen, </w:t>
      </w:r>
      <w:r w:rsidR="00C94AA6" w:rsidRPr="00E81F63">
        <w:rPr>
          <w:rFonts w:eastAsia="Times New Roman" w:cs="Times New Roman"/>
          <w:sz w:val="44"/>
          <w:szCs w:val="36"/>
        </w:rPr>
        <w:t>G</w:t>
      </w:r>
      <w:r w:rsidRPr="00E81F63">
        <w:rPr>
          <w:rFonts w:eastAsia="Times New Roman" w:cs="Times New Roman"/>
          <w:sz w:val="44"/>
          <w:szCs w:val="36"/>
        </w:rPr>
        <w:t xml:space="preserve">à đen, </w:t>
      </w:r>
      <w:r w:rsidR="00C94AA6" w:rsidRPr="00E81F63">
        <w:rPr>
          <w:rFonts w:eastAsia="Times New Roman" w:cs="Times New Roman"/>
          <w:sz w:val="44"/>
          <w:szCs w:val="36"/>
        </w:rPr>
        <w:t>đ</w:t>
      </w:r>
      <w:r w:rsidRPr="00E81F63">
        <w:rPr>
          <w:rFonts w:eastAsia="Times New Roman" w:cs="Times New Roman"/>
          <w:sz w:val="44"/>
          <w:szCs w:val="36"/>
        </w:rPr>
        <w:t>ậu đỗ, rau, củ, quả… Hiện nay, huyện đã thực hiện chuyển đổi từ diện tích trồng ngô sang trồng rau, củ, quả chuyên canh đạt 42 ha, quy mô lớn tại xã Phố Cáo và thị trấn Đồng Văn. Mọi năm, việc sản xuất rau, củ, quả của địa phương không đủ đáp ứn</w:t>
      </w:r>
      <w:r w:rsidR="00C94AA6" w:rsidRPr="00E81F63">
        <w:rPr>
          <w:rFonts w:eastAsia="Times New Roman" w:cs="Times New Roman"/>
          <w:sz w:val="44"/>
          <w:szCs w:val="36"/>
        </w:rPr>
        <w:t>g nhu cầu phục vụ khách du lịch;</w:t>
      </w:r>
      <w:r w:rsidRPr="00E81F63">
        <w:rPr>
          <w:rFonts w:eastAsia="Times New Roman" w:cs="Times New Roman"/>
          <w:sz w:val="44"/>
          <w:szCs w:val="36"/>
        </w:rPr>
        <w:t xml:space="preserve"> nhưng năm nay, trước tác động của dịch bệnh, sức tiêu thụ nông sản chậm, chính v</w:t>
      </w:r>
      <w:r w:rsidR="00C94AA6" w:rsidRPr="00E81F63">
        <w:rPr>
          <w:rFonts w:eastAsia="Times New Roman" w:cs="Times New Roman"/>
          <w:sz w:val="44"/>
          <w:szCs w:val="36"/>
        </w:rPr>
        <w:t>ì</w:t>
      </w:r>
      <w:r w:rsidRPr="00E81F63">
        <w:rPr>
          <w:rFonts w:eastAsia="Times New Roman" w:cs="Times New Roman"/>
          <w:sz w:val="44"/>
          <w:szCs w:val="36"/>
        </w:rPr>
        <w:t xml:space="preserve"> vậy việc tổ chức Tuần lễ giới thiệu nông sản an toàn và sản phẩm OCOP của huyện Đồng Văn nhằm giúp tiêu thụ sản phẩm nông sản có chất lượng, thương hiệu, uy tín đến tay người tiêu dùng.</w:t>
      </w:r>
    </w:p>
    <w:p w:rsidR="00241AE9" w:rsidRPr="007A3185" w:rsidRDefault="00241AE9" w:rsidP="00C35A83">
      <w:pPr>
        <w:spacing w:before="120" w:after="120" w:line="240" w:lineRule="auto"/>
        <w:rPr>
          <w:rFonts w:cs="Times New Roman"/>
          <w:i/>
          <w:sz w:val="32"/>
          <w:szCs w:val="32"/>
        </w:rPr>
      </w:pPr>
      <w:r w:rsidRPr="007A3185">
        <w:rPr>
          <w:rFonts w:eastAsia="Times New Roman" w:cs="Times New Roman"/>
          <w:bCs/>
          <w:i/>
          <w:sz w:val="32"/>
          <w:szCs w:val="32"/>
        </w:rPr>
        <w:t xml:space="preserve">                                    </w:t>
      </w:r>
      <w:r w:rsidR="00C35A83" w:rsidRPr="007A3185">
        <w:rPr>
          <w:rFonts w:eastAsia="Times New Roman" w:cs="Times New Roman"/>
          <w:bCs/>
          <w:i/>
          <w:sz w:val="32"/>
          <w:szCs w:val="32"/>
        </w:rPr>
        <w:t xml:space="preserve">                                                 </w:t>
      </w:r>
      <w:r w:rsidR="007A3185">
        <w:rPr>
          <w:rFonts w:eastAsia="Times New Roman" w:cs="Times New Roman"/>
          <w:bCs/>
          <w:i/>
          <w:sz w:val="32"/>
          <w:szCs w:val="32"/>
        </w:rPr>
        <w:t xml:space="preserve">   </w:t>
      </w:r>
      <w:r w:rsidR="00C35A83" w:rsidRPr="007A3185">
        <w:rPr>
          <w:rFonts w:eastAsia="Times New Roman" w:cs="Times New Roman"/>
          <w:bCs/>
          <w:i/>
          <w:sz w:val="32"/>
          <w:szCs w:val="32"/>
        </w:rPr>
        <w:t xml:space="preserve"> </w:t>
      </w:r>
      <w:r w:rsidRPr="007A3185">
        <w:rPr>
          <w:rFonts w:eastAsia="Times New Roman" w:cs="Times New Roman"/>
          <w:bCs/>
          <w:i/>
          <w:sz w:val="32"/>
          <w:szCs w:val="32"/>
        </w:rPr>
        <w:t xml:space="preserve">       Mộc Lan</w:t>
      </w:r>
    </w:p>
    <w:p w:rsidR="00241AE9" w:rsidRPr="00E81F63" w:rsidRDefault="001F7BC6" w:rsidP="001F7BC6">
      <w:pPr>
        <w:shd w:val="clear" w:color="auto" w:fill="FFFFFF"/>
        <w:spacing w:before="120" w:after="240" w:line="240" w:lineRule="auto"/>
        <w:jc w:val="center"/>
        <w:outlineLvl w:val="2"/>
        <w:rPr>
          <w:rFonts w:eastAsia="Times New Roman" w:cs="Times New Roman"/>
          <w:b/>
          <w:sz w:val="44"/>
          <w:szCs w:val="36"/>
          <w:u w:val="single"/>
        </w:rPr>
      </w:pPr>
      <w:r w:rsidRPr="00E81F63">
        <w:rPr>
          <w:rFonts w:eastAsia="Times New Roman" w:cs="Times New Roman"/>
          <w:b/>
          <w:sz w:val="44"/>
          <w:szCs w:val="36"/>
          <w:u w:val="single"/>
        </w:rPr>
        <w:t>THÔNG TIN TRONG HUYỆN</w:t>
      </w:r>
    </w:p>
    <w:p w:rsidR="00E600E3" w:rsidRPr="007A3185" w:rsidRDefault="00762A63" w:rsidP="00E600E3">
      <w:pPr>
        <w:shd w:val="clear" w:color="auto" w:fill="FFFFFF"/>
        <w:spacing w:before="120" w:after="120" w:line="240" w:lineRule="auto"/>
        <w:ind w:firstLine="737"/>
        <w:jc w:val="both"/>
        <w:outlineLvl w:val="2"/>
        <w:rPr>
          <w:rFonts w:eastAsia="Times New Roman" w:cs="Times New Roman"/>
          <w:spacing w:val="-4"/>
          <w:sz w:val="44"/>
          <w:szCs w:val="36"/>
        </w:rPr>
      </w:pPr>
      <w:r w:rsidRPr="007A3185">
        <w:rPr>
          <w:rFonts w:eastAsia="Times New Roman" w:cs="Times New Roman"/>
          <w:b/>
          <w:sz w:val="44"/>
          <w:szCs w:val="36"/>
        </w:rPr>
        <w:t xml:space="preserve">* </w:t>
      </w:r>
      <w:r w:rsidR="00E600E3" w:rsidRPr="007A3185">
        <w:rPr>
          <w:rFonts w:eastAsia="Times New Roman" w:cs="Times New Roman"/>
          <w:b/>
          <w:sz w:val="44"/>
          <w:szCs w:val="36"/>
        </w:rPr>
        <w:t>Ngày 19/8/2021</w:t>
      </w:r>
      <w:r w:rsidR="00E600E3" w:rsidRPr="007A3185">
        <w:rPr>
          <w:rFonts w:eastAsia="Times New Roman" w:cs="Times New Roman"/>
          <w:sz w:val="44"/>
          <w:szCs w:val="36"/>
        </w:rPr>
        <w:t>,</w:t>
      </w:r>
      <w:r w:rsidR="00E600E3" w:rsidRPr="00E81F63">
        <w:rPr>
          <w:rFonts w:eastAsia="Times New Roman" w:cs="Times New Roman"/>
          <w:sz w:val="44"/>
          <w:szCs w:val="36"/>
        </w:rPr>
        <w:t xml:space="preserve"> tại phòng họp Ban Thường vụ Huyện ủy, Ban Chỉ đạo thực hiện Quy chế Dân chủ cơ sở huyện Đồng Văn tổ chức Hội nghị công bố Quyết định của Ban Thường vụ Huyện ủy Đồng Văn về kiện toàn Ban chỉ đạo và Tổ giúp việc Ban Chỉ đạo thực hiện Quy chế Dân chủ ở cơ sở huyện và Quyết định của Ban Thường vụ Huyện ủy về ban </w:t>
      </w:r>
      <w:r w:rsidR="00E600E3" w:rsidRPr="00E81F63">
        <w:rPr>
          <w:rFonts w:eastAsia="Times New Roman" w:cs="Times New Roman"/>
          <w:sz w:val="44"/>
          <w:szCs w:val="36"/>
        </w:rPr>
        <w:lastRenderedPageBreak/>
        <w:t xml:space="preserve">hành Quy chế hoạt động của Ban Chỉ đạo. Dự buổi lễ có đồng chí Ly Mí Vàng - </w:t>
      </w:r>
      <w:r w:rsidR="00C94AA6" w:rsidRPr="00E81F63">
        <w:rPr>
          <w:rFonts w:eastAsia="Times New Roman" w:cs="Times New Roman"/>
          <w:sz w:val="44"/>
          <w:szCs w:val="36"/>
        </w:rPr>
        <w:t>P</w:t>
      </w:r>
      <w:r w:rsidR="00E600E3" w:rsidRPr="00E81F63">
        <w:rPr>
          <w:rFonts w:eastAsia="Times New Roman" w:cs="Times New Roman"/>
          <w:sz w:val="44"/>
          <w:szCs w:val="36"/>
        </w:rPr>
        <w:t xml:space="preserve">hó </w:t>
      </w:r>
      <w:r w:rsidR="00C94AA6" w:rsidRPr="00E81F63">
        <w:rPr>
          <w:rFonts w:eastAsia="Times New Roman" w:cs="Times New Roman"/>
          <w:sz w:val="44"/>
          <w:szCs w:val="36"/>
        </w:rPr>
        <w:t>B</w:t>
      </w:r>
      <w:r w:rsidR="00E600E3" w:rsidRPr="00E81F63">
        <w:rPr>
          <w:rFonts w:eastAsia="Times New Roman" w:cs="Times New Roman"/>
          <w:sz w:val="44"/>
          <w:szCs w:val="36"/>
        </w:rPr>
        <w:t xml:space="preserve">í thư Thường trực Huyện ủy; đại diện lãnh đạo các </w:t>
      </w:r>
      <w:r w:rsidR="00C94AA6" w:rsidRPr="00E81F63">
        <w:rPr>
          <w:rFonts w:eastAsia="Times New Roman" w:cs="Times New Roman"/>
          <w:sz w:val="44"/>
          <w:szCs w:val="36"/>
        </w:rPr>
        <w:t>b</w:t>
      </w:r>
      <w:r w:rsidR="00E600E3" w:rsidRPr="00E81F63">
        <w:rPr>
          <w:rFonts w:eastAsia="Times New Roman" w:cs="Times New Roman"/>
          <w:sz w:val="44"/>
          <w:szCs w:val="36"/>
        </w:rPr>
        <w:t>an xây d</w:t>
      </w:r>
      <w:r w:rsidR="00C94AA6" w:rsidRPr="00E81F63">
        <w:rPr>
          <w:rFonts w:eastAsia="Times New Roman" w:cs="Times New Roman"/>
          <w:sz w:val="44"/>
          <w:szCs w:val="36"/>
        </w:rPr>
        <w:t>ự</w:t>
      </w:r>
      <w:r w:rsidR="00E600E3" w:rsidRPr="00E81F63">
        <w:rPr>
          <w:rFonts w:eastAsia="Times New Roman" w:cs="Times New Roman"/>
          <w:sz w:val="44"/>
          <w:szCs w:val="36"/>
        </w:rPr>
        <w:t xml:space="preserve">ng </w:t>
      </w:r>
      <w:r w:rsidR="00C94AA6" w:rsidRPr="00E81F63">
        <w:rPr>
          <w:rFonts w:eastAsia="Times New Roman" w:cs="Times New Roman"/>
          <w:sz w:val="44"/>
          <w:szCs w:val="36"/>
        </w:rPr>
        <w:t>đ</w:t>
      </w:r>
      <w:r w:rsidR="00E600E3" w:rsidRPr="00E81F63">
        <w:rPr>
          <w:rFonts w:eastAsia="Times New Roman" w:cs="Times New Roman"/>
          <w:sz w:val="44"/>
          <w:szCs w:val="36"/>
        </w:rPr>
        <w:t>ảng Huyện ủy; thủ trưởng một số phòng</w:t>
      </w:r>
      <w:r w:rsidR="00C94AA6" w:rsidRPr="00E81F63">
        <w:rPr>
          <w:rFonts w:eastAsia="Times New Roman" w:cs="Times New Roman"/>
          <w:sz w:val="44"/>
          <w:szCs w:val="36"/>
        </w:rPr>
        <w:t>,</w:t>
      </w:r>
      <w:r w:rsidR="00E600E3" w:rsidRPr="00E81F63">
        <w:rPr>
          <w:rFonts w:eastAsia="Times New Roman" w:cs="Times New Roman"/>
          <w:sz w:val="44"/>
          <w:szCs w:val="36"/>
        </w:rPr>
        <w:t xml:space="preserve"> ban chuyên môn của huyện; theo Quyết định số 139-QĐ/HU, ngày 26/7/2021 của Ban Thường vụ Huyện ủy thì các thành viên Ban chỉ đạo thực hiện Quy chế dân chủ Huyện lần này gồm có 21 thành viên và có 06 đồng chí Tổ giúp việc cho Ban chỉ đạo; trưởng </w:t>
      </w:r>
      <w:r w:rsidR="00E600E3" w:rsidRPr="007A3185">
        <w:rPr>
          <w:rFonts w:eastAsia="Times New Roman" w:cs="Times New Roman"/>
          <w:spacing w:val="-4"/>
          <w:sz w:val="44"/>
          <w:szCs w:val="36"/>
        </w:rPr>
        <w:t xml:space="preserve">Ban </w:t>
      </w:r>
      <w:r w:rsidR="00C94AA6" w:rsidRPr="007A3185">
        <w:rPr>
          <w:rFonts w:eastAsia="Times New Roman" w:cs="Times New Roman"/>
          <w:spacing w:val="-4"/>
          <w:sz w:val="44"/>
          <w:szCs w:val="36"/>
        </w:rPr>
        <w:t>C</w:t>
      </w:r>
      <w:r w:rsidR="00E600E3" w:rsidRPr="007A3185">
        <w:rPr>
          <w:rFonts w:eastAsia="Times New Roman" w:cs="Times New Roman"/>
          <w:spacing w:val="-4"/>
          <w:sz w:val="44"/>
          <w:szCs w:val="36"/>
        </w:rPr>
        <w:t xml:space="preserve">hỉ đạo là đồng chí Phó Bí thư Thường trực Huyện ủy; gồm 03 phó </w:t>
      </w:r>
      <w:r w:rsidR="00C94AA6" w:rsidRPr="007A3185">
        <w:rPr>
          <w:rFonts w:eastAsia="Times New Roman" w:cs="Times New Roman"/>
          <w:spacing w:val="-4"/>
          <w:sz w:val="44"/>
          <w:szCs w:val="36"/>
        </w:rPr>
        <w:t>b</w:t>
      </w:r>
      <w:r w:rsidR="00E600E3" w:rsidRPr="007A3185">
        <w:rPr>
          <w:rFonts w:eastAsia="Times New Roman" w:cs="Times New Roman"/>
          <w:spacing w:val="-4"/>
          <w:sz w:val="44"/>
          <w:szCs w:val="36"/>
        </w:rPr>
        <w:t>an chỉ đạo là đồng chí Trưởng Ban Dân vận Huyện ủy; đồng chí Phó Chủ tịch Hội đồng nhân dân huyện; đồng chí Phó Chủ tịch Ủy ban nhân dân huyện; các thành viên trong Ban chỉ đạo gồm lãnh đạo các Ban xây dựng Đảng Huyện ủy; Mặt trận Tổ quốc, các tổ chức chính trị - xã hội ; thủ trưởng một số phòng ban chuyên môn của Uỷ ban nhân dân huyện; Quân sự: công an huyện.</w:t>
      </w:r>
    </w:p>
    <w:p w:rsidR="00E600E3" w:rsidRPr="00E81F63" w:rsidRDefault="00E600E3" w:rsidP="00E600E3">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Ngay sau buổi lễ công bố Quyết định của Ban Thường vụ Huyện ủy, Ban chỉ đạo đã tiến hành họp phân công nhiệm vụ cho các thành viên trong Ban chỉ đạo và thông qua Kế hoạch kiểm tra công tác dân chủ cơ sở năm 2021 đối với một số xã, thị trấn, cơ quan, đơn vị trên địa bàn huyện Đồng Văn.</w:t>
      </w:r>
    </w:p>
    <w:p w:rsidR="00E600E3" w:rsidRPr="00E81F63" w:rsidRDefault="00E600E3" w:rsidP="00E600E3">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 xml:space="preserve">Tại Hội nghị đồng chí Ly Mí Vàng, Phó Bí thư Thường trực Huyện ủy - Trưởng Ban Chỉ đạo thực </w:t>
      </w:r>
      <w:r w:rsidRPr="00E81F63">
        <w:rPr>
          <w:rFonts w:eastAsia="Times New Roman" w:cs="Times New Roman"/>
          <w:sz w:val="44"/>
          <w:szCs w:val="36"/>
        </w:rPr>
        <w:lastRenderedPageBreak/>
        <w:t>hiện quy chế dân chủ cơ sở huyện kết luận và giao nhiệm vụ:</w:t>
      </w:r>
    </w:p>
    <w:p w:rsidR="00E600E3" w:rsidRPr="00E81F63" w:rsidRDefault="00E600E3" w:rsidP="00E600E3">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1. Giao các đồng chí Thành viên trong Ban ch</w:t>
      </w:r>
      <w:r w:rsidR="00C94AA6" w:rsidRPr="00E81F63">
        <w:rPr>
          <w:rFonts w:eastAsia="Times New Roman" w:cs="Times New Roman"/>
          <w:sz w:val="44"/>
          <w:szCs w:val="36"/>
        </w:rPr>
        <w:t>ỉ</w:t>
      </w:r>
      <w:r w:rsidRPr="00E81F63">
        <w:rPr>
          <w:rFonts w:eastAsia="Times New Roman" w:cs="Times New Roman"/>
          <w:sz w:val="44"/>
          <w:szCs w:val="36"/>
        </w:rPr>
        <w:t xml:space="preserve"> đạo thực hiện Quy chế dân chủ cơ sở huyện:</w:t>
      </w:r>
    </w:p>
    <w:p w:rsidR="00E600E3" w:rsidRPr="00E81F63" w:rsidRDefault="00E600E3" w:rsidP="00E600E3">
      <w:pPr>
        <w:shd w:val="clear" w:color="auto" w:fill="FFFFFF"/>
        <w:spacing w:before="120" w:after="120" w:line="240" w:lineRule="auto"/>
        <w:ind w:firstLine="737"/>
        <w:jc w:val="both"/>
        <w:rPr>
          <w:rFonts w:eastAsia="Times New Roman" w:cs="Times New Roman"/>
          <w:spacing w:val="-2"/>
          <w:sz w:val="44"/>
          <w:szCs w:val="36"/>
        </w:rPr>
      </w:pPr>
      <w:r w:rsidRPr="00E81F63">
        <w:rPr>
          <w:rFonts w:eastAsia="Times New Roman" w:cs="Times New Roman"/>
          <w:spacing w:val="-2"/>
          <w:sz w:val="44"/>
          <w:szCs w:val="36"/>
        </w:rPr>
        <w:t>- Căn cứ vào chức năng, nhiệm vụ của ngành và nhiệm vụ được giao, chủ động nghiên cứu, tham mưu, phối hợp, thực hiện có hiệu quả nhiệm vụ được giao. Quan tâm kiểm tra, đôn đốc các xã, thị trấn được phân công</w:t>
      </w:r>
      <w:r w:rsidR="00C94AA6" w:rsidRPr="00E81F63">
        <w:rPr>
          <w:rFonts w:eastAsia="Times New Roman" w:cs="Times New Roman"/>
          <w:spacing w:val="-2"/>
          <w:sz w:val="44"/>
          <w:szCs w:val="36"/>
        </w:rPr>
        <w:t xml:space="preserve"> phụ trách</w:t>
      </w:r>
      <w:r w:rsidRPr="00E81F63">
        <w:rPr>
          <w:rFonts w:eastAsia="Times New Roman" w:cs="Times New Roman"/>
          <w:spacing w:val="-2"/>
          <w:sz w:val="44"/>
          <w:szCs w:val="36"/>
        </w:rPr>
        <w:t xml:space="preserve"> về thực hiện dân chủ cơ sở; hướng dẫn đôn đốc các xã, thị trấn kiện toàn lại Ban Chỉ đạo thực hiện Quy chế dân chủ; xây dựng chương trình, kế hoạch hoạt động hàng tháng, quý, năm và các chuyên đề.</w:t>
      </w:r>
    </w:p>
    <w:p w:rsidR="00E600E3" w:rsidRPr="00E81F63" w:rsidRDefault="00E600E3" w:rsidP="00E600E3">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 Thực hiện chế độ báo cáo, thông tin kịp thời đầy đủ theo quy chế hoạt động của Ban Chỉ đạo về cơ quan Thường trực Ban Chỉ đạo (Ban Dân vận Huyện ủy) theo quy định.</w:t>
      </w:r>
    </w:p>
    <w:p w:rsidR="00E600E3" w:rsidRPr="00E81F63" w:rsidRDefault="00E600E3" w:rsidP="00E600E3">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 Các thành viên Ban Chỉ đạo có trách nhiệm tham dự đầy đủ các cuộc họp và tích cực đóng góp ý kiến; trường hợp vắng mặt (phải có văn bản báo cáo lý do) hoặc cử người dự thay phải được sự đồng ý của Trưởng Ban chỉ đạo.</w:t>
      </w:r>
    </w:p>
    <w:p w:rsidR="00E600E3" w:rsidRPr="00E81F63" w:rsidRDefault="00E600E3" w:rsidP="00E600E3">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2. Giao cho cơ quan Thường trực Ban Chỉ đạo (Ban Dân vận Huyện ủy):</w:t>
      </w:r>
    </w:p>
    <w:p w:rsidR="00E600E3" w:rsidRPr="00E81F63" w:rsidRDefault="00E600E3" w:rsidP="00E600E3">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 xml:space="preserve">- Tiếp thu, bổ sung các ý kiến phát biểu tham gia của các thành viên trong Ban Chỉ đạo, hoàn </w:t>
      </w:r>
      <w:r w:rsidRPr="00E81F63">
        <w:rPr>
          <w:rFonts w:eastAsia="Times New Roman" w:cs="Times New Roman"/>
          <w:sz w:val="44"/>
          <w:szCs w:val="36"/>
        </w:rPr>
        <w:lastRenderedPageBreak/>
        <w:t>chỉnh trình Trưởng Ban Chỉ đạo báo cáo xin ý kiến Thường trực Huyện ủy để ký ban hành, tổ chức triển khai thực hiện đối với các văn bản:</w:t>
      </w:r>
    </w:p>
    <w:p w:rsidR="00E600E3" w:rsidRPr="00E81F63" w:rsidRDefault="00E600E3" w:rsidP="00E600E3">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(1). Quyết định phân công nhiệm vụ cho các thành viên Ban chỉ đạo thực hiện Quy chế Dân chủ ở cơ sở huyện Đồng Văn.</w:t>
      </w:r>
    </w:p>
    <w:p w:rsidR="00E600E3" w:rsidRPr="007A3185" w:rsidRDefault="00E600E3" w:rsidP="00E600E3">
      <w:pPr>
        <w:shd w:val="clear" w:color="auto" w:fill="FFFFFF"/>
        <w:spacing w:before="120" w:after="120" w:line="240" w:lineRule="auto"/>
        <w:ind w:firstLine="737"/>
        <w:jc w:val="both"/>
        <w:rPr>
          <w:rFonts w:eastAsia="Times New Roman" w:cs="Times New Roman"/>
          <w:spacing w:val="-8"/>
          <w:sz w:val="44"/>
          <w:szCs w:val="36"/>
        </w:rPr>
      </w:pPr>
      <w:r w:rsidRPr="007A3185">
        <w:rPr>
          <w:rFonts w:eastAsia="Times New Roman" w:cs="Times New Roman"/>
          <w:spacing w:val="-8"/>
          <w:sz w:val="44"/>
          <w:szCs w:val="36"/>
        </w:rPr>
        <w:t>(2). Quyết định, Kế hoạch, Đề cương kiểm tra công tác dân chủ cơ sở năm 2021 đối với một số xã, thị trấn, cơ quan, đơn vị trên địa bàn huyện Đồng Văn.</w:t>
      </w:r>
    </w:p>
    <w:p w:rsidR="00E600E3" w:rsidRPr="00E81F63" w:rsidRDefault="00E600E3" w:rsidP="00E600E3">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 Tiếp thu bổ sung rõ hơn chức năng, nhiệm của một số thành viên trong Ban Chỉ đạo để đầy đủ; điều chỉnh lại địa bàn xã, thị trấn cho các thành viên Ban Chỉ đạo phụ trách để phù hợp, thuận tiện cho việc lãnh đạo, chỉ đạo, theo dõi đánh giá kết quả việc triển khai thực hiện quy chế dân chủ ở cơ sở.</w:t>
      </w:r>
    </w:p>
    <w:p w:rsidR="00E600E3" w:rsidRPr="00E81F63" w:rsidRDefault="00E600E3" w:rsidP="00E600E3">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 xml:space="preserve">3. Giao cho các đồng chí Trưởng đoàn kiểm tra của 03 Đoàn: Sau khi Quyết định và Kế hoạch được ban hành, tiến hành kiểm tra việc thực hiện Quy chế dân chủ ở cơ sở để đánh giá đúng thực trạng việc lãnh đạo, chỉ đạo và tổ chức thực hiện Quy chế dân chủ của địa phương, cơ quan, đơn vị; đặc biệt là vai trò của cấp ủy đảng, chính quyền, người đứng đầu địa phương, cơ quan, đơn vị trong lãnh đạo, chỉ đạo thực hiện Quy chế dân chủ ở cơ sở tại các cơ quan, đơn vị, các xã, thị trấn đã được xác định trong kế hoạch. Công tác kiểm tra phải tuân thủ đúng quy trình, quy định, đảm bảo khách quan, nghiêm túc, </w:t>
      </w:r>
      <w:r w:rsidRPr="00E81F63">
        <w:rPr>
          <w:rFonts w:eastAsia="Times New Roman" w:cs="Times New Roman"/>
          <w:sz w:val="44"/>
          <w:szCs w:val="36"/>
        </w:rPr>
        <w:lastRenderedPageBreak/>
        <w:t>thiết thực, hiệu quả. Mốc thời gian kiển tra từ tháng 01/2021 đến hết tháng 9/2021. Thời gian kiểm tra trong tháng 10/2021 và hoàn thành báo cáo gửi về Ban Chỉ đạo (qua cơ quan Thường trực Ban Chỉ đạo) chậm nhất đến 30/10/2021.</w:t>
      </w:r>
    </w:p>
    <w:p w:rsidR="00E600E3" w:rsidRPr="007A3185" w:rsidRDefault="00E600E3" w:rsidP="001C2623">
      <w:pPr>
        <w:shd w:val="clear" w:color="auto" w:fill="FFFFFF"/>
        <w:spacing w:before="120" w:after="120" w:line="240" w:lineRule="auto"/>
        <w:ind w:firstLine="737"/>
        <w:jc w:val="both"/>
        <w:rPr>
          <w:rFonts w:eastAsia="Times New Roman" w:cs="Times New Roman"/>
          <w:i/>
          <w:sz w:val="32"/>
          <w:szCs w:val="32"/>
        </w:rPr>
      </w:pPr>
      <w:r w:rsidRPr="007A3185">
        <w:rPr>
          <w:rFonts w:eastAsia="Times New Roman" w:cs="Times New Roman"/>
          <w:i/>
          <w:sz w:val="32"/>
          <w:szCs w:val="32"/>
        </w:rPr>
        <w:t xml:space="preserve">                               </w:t>
      </w:r>
      <w:r w:rsidR="006D7F20" w:rsidRPr="007A3185">
        <w:rPr>
          <w:rFonts w:eastAsia="Times New Roman" w:cs="Times New Roman"/>
          <w:i/>
          <w:sz w:val="32"/>
          <w:szCs w:val="32"/>
        </w:rPr>
        <w:t xml:space="preserve">                   </w:t>
      </w:r>
      <w:r w:rsidR="0050387C" w:rsidRPr="007A3185">
        <w:rPr>
          <w:rFonts w:eastAsia="Times New Roman" w:cs="Times New Roman"/>
          <w:i/>
          <w:sz w:val="32"/>
          <w:szCs w:val="32"/>
        </w:rPr>
        <w:t xml:space="preserve">   </w:t>
      </w:r>
      <w:r w:rsidR="006D7F20" w:rsidRPr="007A3185">
        <w:rPr>
          <w:rFonts w:eastAsia="Times New Roman" w:cs="Times New Roman"/>
          <w:i/>
          <w:sz w:val="32"/>
          <w:szCs w:val="32"/>
        </w:rPr>
        <w:t xml:space="preserve">                      </w:t>
      </w:r>
      <w:r w:rsidR="0050387C" w:rsidRPr="007A3185">
        <w:rPr>
          <w:rFonts w:eastAsia="Times New Roman" w:cs="Times New Roman"/>
          <w:i/>
          <w:sz w:val="32"/>
          <w:szCs w:val="32"/>
        </w:rPr>
        <w:t xml:space="preserve"> </w:t>
      </w:r>
      <w:r w:rsidRPr="007A3185">
        <w:rPr>
          <w:rFonts w:eastAsia="Times New Roman" w:cs="Times New Roman"/>
          <w:i/>
          <w:sz w:val="32"/>
          <w:szCs w:val="32"/>
        </w:rPr>
        <w:t xml:space="preserve"> Ngọc Đức </w:t>
      </w:r>
    </w:p>
    <w:p w:rsidR="00762A63" w:rsidRPr="007A3185" w:rsidRDefault="00762A63" w:rsidP="00762A63">
      <w:pPr>
        <w:shd w:val="clear" w:color="auto" w:fill="FFFFFF"/>
        <w:spacing w:before="120" w:after="120" w:line="240" w:lineRule="auto"/>
        <w:ind w:firstLine="737"/>
        <w:jc w:val="both"/>
        <w:rPr>
          <w:rFonts w:eastAsia="Times New Roman" w:cs="Times New Roman"/>
          <w:spacing w:val="-6"/>
          <w:sz w:val="44"/>
          <w:szCs w:val="36"/>
        </w:rPr>
      </w:pPr>
      <w:r w:rsidRPr="00E81F63">
        <w:rPr>
          <w:rFonts w:eastAsia="Times New Roman" w:cs="Times New Roman"/>
          <w:b/>
          <w:sz w:val="44"/>
          <w:szCs w:val="36"/>
        </w:rPr>
        <w:t> </w:t>
      </w:r>
      <w:r w:rsidRPr="007A3185">
        <w:rPr>
          <w:rFonts w:eastAsia="Times New Roman" w:cs="Times New Roman"/>
          <w:b/>
          <w:sz w:val="44"/>
          <w:szCs w:val="36"/>
        </w:rPr>
        <w:t>* Ngày 23/8/2021</w:t>
      </w:r>
      <w:r w:rsidRPr="00E81F63">
        <w:rPr>
          <w:rFonts w:eastAsia="Times New Roman" w:cs="Times New Roman"/>
          <w:sz w:val="44"/>
          <w:szCs w:val="36"/>
        </w:rPr>
        <w:t xml:space="preserve">, đồng chí Trần Quang Minh, Ủy viên Ban Thường vụ Tỉnh ủy, Chủ nhiệm Ủy ban Kiểm tra Tỉnh ủy đã đến thăm và trao tặng 198 bộ sách giáo khoa lớp 2; 198 bộ sách giáo khoa lớp </w:t>
      </w:r>
      <w:r w:rsidRPr="007A3185">
        <w:rPr>
          <w:rFonts w:eastAsia="Times New Roman" w:cs="Times New Roman"/>
          <w:spacing w:val="-6"/>
          <w:sz w:val="44"/>
          <w:szCs w:val="36"/>
        </w:rPr>
        <w:t>6; 177 quy</w:t>
      </w:r>
      <w:r w:rsidR="00C94AA6" w:rsidRPr="007A3185">
        <w:rPr>
          <w:rFonts w:eastAsia="Times New Roman" w:cs="Times New Roman"/>
          <w:spacing w:val="-6"/>
          <w:sz w:val="44"/>
          <w:szCs w:val="36"/>
        </w:rPr>
        <w:t>ể</w:t>
      </w:r>
      <w:r w:rsidRPr="007A3185">
        <w:rPr>
          <w:rFonts w:eastAsia="Times New Roman" w:cs="Times New Roman"/>
          <w:spacing w:val="-6"/>
          <w:sz w:val="44"/>
          <w:szCs w:val="36"/>
        </w:rPr>
        <w:t xml:space="preserve">n sách Mỹ thuật và 1.200 chiếc bút của quỹ vì đồng bào cho học sinh nghèo có hoàn cảnh khó khăn cho </w:t>
      </w:r>
      <w:r w:rsidR="00222CFD" w:rsidRPr="007A3185">
        <w:rPr>
          <w:rFonts w:eastAsia="Times New Roman" w:cs="Times New Roman"/>
          <w:spacing w:val="-6"/>
          <w:sz w:val="44"/>
          <w:szCs w:val="36"/>
        </w:rPr>
        <w:t>T</w:t>
      </w:r>
      <w:r w:rsidRPr="007A3185">
        <w:rPr>
          <w:rFonts w:eastAsia="Times New Roman" w:cs="Times New Roman"/>
          <w:spacing w:val="-6"/>
          <w:sz w:val="44"/>
          <w:szCs w:val="36"/>
        </w:rPr>
        <w:t xml:space="preserve">rường Phổ thông </w:t>
      </w:r>
      <w:r w:rsidR="00222CFD" w:rsidRPr="007A3185">
        <w:rPr>
          <w:rFonts w:eastAsia="Times New Roman" w:cs="Times New Roman"/>
          <w:spacing w:val="-6"/>
          <w:sz w:val="44"/>
          <w:szCs w:val="36"/>
        </w:rPr>
        <w:t>D</w:t>
      </w:r>
      <w:r w:rsidRPr="007A3185">
        <w:rPr>
          <w:rFonts w:eastAsia="Times New Roman" w:cs="Times New Roman"/>
          <w:spacing w:val="-6"/>
          <w:sz w:val="44"/>
          <w:szCs w:val="36"/>
        </w:rPr>
        <w:t xml:space="preserve">ân tộc </w:t>
      </w:r>
      <w:r w:rsidR="00222CFD" w:rsidRPr="007A3185">
        <w:rPr>
          <w:rFonts w:eastAsia="Times New Roman" w:cs="Times New Roman"/>
          <w:spacing w:val="-6"/>
          <w:sz w:val="44"/>
          <w:szCs w:val="36"/>
        </w:rPr>
        <w:t>B</w:t>
      </w:r>
      <w:r w:rsidRPr="007A3185">
        <w:rPr>
          <w:rFonts w:eastAsia="Times New Roman" w:cs="Times New Roman"/>
          <w:spacing w:val="-6"/>
          <w:sz w:val="44"/>
          <w:szCs w:val="36"/>
        </w:rPr>
        <w:t xml:space="preserve">án trú </w:t>
      </w:r>
      <w:r w:rsidR="00222CFD" w:rsidRPr="007A3185">
        <w:rPr>
          <w:rFonts w:eastAsia="Times New Roman" w:cs="Times New Roman"/>
          <w:spacing w:val="-6"/>
          <w:sz w:val="44"/>
          <w:szCs w:val="36"/>
        </w:rPr>
        <w:t>T</w:t>
      </w:r>
      <w:r w:rsidRPr="007A3185">
        <w:rPr>
          <w:rFonts w:eastAsia="Times New Roman" w:cs="Times New Roman"/>
          <w:spacing w:val="-6"/>
          <w:sz w:val="44"/>
          <w:szCs w:val="36"/>
        </w:rPr>
        <w:t>iểu học và Trung học cơ sở xã Tả Lủng. Về phía huyện Đồng Văn có các đồng chí Hoàng Văn Thịnh, Tỉnh ủy viên, Bí thư Huyện ủy, Chủ tịch Hội đồng nhân dân huyện, lãnh đạo Ủy ban Kiểm tra Huyện ủy.</w:t>
      </w:r>
    </w:p>
    <w:p w:rsidR="00762A63" w:rsidRPr="00E81F63" w:rsidRDefault="00762A63" w:rsidP="00762A63">
      <w:pPr>
        <w:shd w:val="clear" w:color="auto" w:fill="FFFFFF"/>
        <w:spacing w:before="120" w:after="120" w:line="240" w:lineRule="auto"/>
        <w:ind w:firstLine="737"/>
        <w:jc w:val="both"/>
        <w:rPr>
          <w:rFonts w:eastAsia="Times New Roman" w:cs="Times New Roman"/>
          <w:spacing w:val="2"/>
          <w:sz w:val="44"/>
          <w:szCs w:val="36"/>
        </w:rPr>
      </w:pPr>
      <w:r w:rsidRPr="00E81F63">
        <w:rPr>
          <w:rFonts w:eastAsia="Times New Roman" w:cs="Times New Roman"/>
          <w:spacing w:val="2"/>
          <w:sz w:val="44"/>
          <w:szCs w:val="36"/>
        </w:rPr>
        <w:t xml:space="preserve">Theo thống kê, trên địa bàn xã Tả Lủng hiện còn 454 hộ nghèo, 179 hộ cận nghèo. Nhiều con em đang trong tuổi cắp sách tới trường của các gia đình trên gặp khó khăn trong việc mua sắm trang thiết bị, sách giáo khoa, đồ dùng học tập khi chuẩn bị bước vào năm học mới. Do vậy, việc trao tặng sách, vở, đồ dùng học tập cho học sinh nghèo, có hoàn cảnh đặc biệt khó khăn có ý nghĩa vô cùng quan trọng, giúp các em có điều kiện học tập tốt hơn. Đồng thời động viên, khích lệ các em nỗ lực phấn </w:t>
      </w:r>
      <w:r w:rsidRPr="00E81F63">
        <w:rPr>
          <w:rFonts w:eastAsia="Times New Roman" w:cs="Times New Roman"/>
          <w:spacing w:val="2"/>
          <w:sz w:val="44"/>
          <w:szCs w:val="36"/>
        </w:rPr>
        <w:lastRenderedPageBreak/>
        <w:t>đấu học tập và rèn luyện tốt, sau này trở thành những công dân có ích cho xã hội, góp phần xây dựng quê hương, đất nước ngày càng giàu đẹp, văn minh. Đây cũng là hoạt động thi</w:t>
      </w:r>
      <w:r w:rsidR="00222CFD" w:rsidRPr="00E81F63">
        <w:rPr>
          <w:rFonts w:eastAsia="Times New Roman" w:cs="Times New Roman"/>
          <w:spacing w:val="2"/>
          <w:sz w:val="44"/>
          <w:szCs w:val="36"/>
        </w:rPr>
        <w:t>ết thực của quỹ vì đồng bào</w:t>
      </w:r>
      <w:r w:rsidRPr="00E81F63">
        <w:rPr>
          <w:rFonts w:eastAsia="Times New Roman" w:cs="Times New Roman"/>
          <w:spacing w:val="2"/>
          <w:sz w:val="44"/>
          <w:szCs w:val="36"/>
        </w:rPr>
        <w:t xml:space="preserve"> nhằm đồng hành, chia sẻ và giúp đỡ các em học sinh có hoàn cảnh khó khăn được tiếp tục đến trường. </w:t>
      </w:r>
    </w:p>
    <w:p w:rsidR="00E64F5B" w:rsidRPr="00E81F63" w:rsidRDefault="00762A63" w:rsidP="00E64F5B">
      <w:pPr>
        <w:shd w:val="clear" w:color="auto" w:fill="FFFFFF"/>
        <w:spacing w:before="120" w:after="240" w:line="240" w:lineRule="auto"/>
        <w:ind w:firstLine="737"/>
        <w:jc w:val="both"/>
        <w:rPr>
          <w:rFonts w:eastAsia="Times New Roman" w:cs="Times New Roman"/>
          <w:i/>
          <w:sz w:val="34"/>
          <w:szCs w:val="32"/>
        </w:rPr>
      </w:pPr>
      <w:r w:rsidRPr="00E81F63">
        <w:rPr>
          <w:rFonts w:eastAsia="Times New Roman" w:cs="Times New Roman"/>
          <w:sz w:val="44"/>
          <w:szCs w:val="36"/>
        </w:rPr>
        <w:t>Phát biểu tại buổi lễ trao tặng, đồng chí Trần Quang Minh, Ủy viên Ban Thường vụ Tỉnh ủy, Chủ nhiệm Ủy b</w:t>
      </w:r>
      <w:r w:rsidR="00222CFD" w:rsidRPr="00E81F63">
        <w:rPr>
          <w:rFonts w:eastAsia="Times New Roman" w:cs="Times New Roman"/>
          <w:sz w:val="44"/>
          <w:szCs w:val="36"/>
        </w:rPr>
        <w:t>an Kiểm tra Tỉnh ủy đã gửi</w:t>
      </w:r>
      <w:r w:rsidRPr="00E81F63">
        <w:rPr>
          <w:rFonts w:eastAsia="Times New Roman" w:cs="Times New Roman"/>
          <w:sz w:val="44"/>
          <w:szCs w:val="36"/>
        </w:rPr>
        <w:t xml:space="preserve"> lời động viên, khích lệ tinh thần học tập đến các em học sinh Trường Phổ thông </w:t>
      </w:r>
      <w:r w:rsidR="00222CFD" w:rsidRPr="00E81F63">
        <w:rPr>
          <w:rFonts w:eastAsia="Times New Roman" w:cs="Times New Roman"/>
          <w:sz w:val="44"/>
          <w:szCs w:val="36"/>
        </w:rPr>
        <w:t>D</w:t>
      </w:r>
      <w:r w:rsidRPr="00E81F63">
        <w:rPr>
          <w:rFonts w:eastAsia="Times New Roman" w:cs="Times New Roman"/>
          <w:sz w:val="44"/>
          <w:szCs w:val="36"/>
        </w:rPr>
        <w:t xml:space="preserve">ân tộc </w:t>
      </w:r>
      <w:r w:rsidR="00222CFD" w:rsidRPr="00E81F63">
        <w:rPr>
          <w:rFonts w:eastAsia="Times New Roman" w:cs="Times New Roman"/>
          <w:sz w:val="44"/>
          <w:szCs w:val="36"/>
        </w:rPr>
        <w:t>B</w:t>
      </w:r>
      <w:r w:rsidRPr="00E81F63">
        <w:rPr>
          <w:rFonts w:eastAsia="Times New Roman" w:cs="Times New Roman"/>
          <w:sz w:val="44"/>
          <w:szCs w:val="36"/>
        </w:rPr>
        <w:t xml:space="preserve">án trú </w:t>
      </w:r>
      <w:r w:rsidR="00222CFD" w:rsidRPr="00E81F63">
        <w:rPr>
          <w:rFonts w:eastAsia="Times New Roman" w:cs="Times New Roman"/>
          <w:sz w:val="44"/>
          <w:szCs w:val="36"/>
        </w:rPr>
        <w:t>T</w:t>
      </w:r>
      <w:r w:rsidRPr="00E81F63">
        <w:rPr>
          <w:rFonts w:eastAsia="Times New Roman" w:cs="Times New Roman"/>
          <w:sz w:val="44"/>
          <w:szCs w:val="36"/>
        </w:rPr>
        <w:t>iểu học và Trung học cơ sở xã Tả Lủng. Những cuốn sách, vở tuy giá trị không nhiều nhưng đó là món quà tinh thần đầy ý nghĩa, hỗ trợ, động viên các em cố gắng vươn lên trong học tập. Luôn chăm ngoan, học giỏi, là niềm tự hào của gia đình, thầy cô</w:t>
      </w:r>
      <w:r w:rsidR="00E64F5B" w:rsidRPr="00E81F63">
        <w:rPr>
          <w:rFonts w:eastAsia="Times New Roman" w:cs="Times New Roman"/>
          <w:sz w:val="44"/>
          <w:szCs w:val="36"/>
        </w:rPr>
        <w:t>.</w:t>
      </w:r>
      <w:r w:rsidR="00CA721C" w:rsidRPr="00E81F63">
        <w:rPr>
          <w:rFonts w:eastAsia="Times New Roman" w:cs="Times New Roman"/>
          <w:i/>
          <w:sz w:val="34"/>
          <w:szCs w:val="32"/>
        </w:rPr>
        <w:t xml:space="preserve">    </w:t>
      </w:r>
      <w:r w:rsidR="00E64F5B" w:rsidRPr="00E81F63">
        <w:rPr>
          <w:rFonts w:eastAsia="Times New Roman" w:cs="Times New Roman"/>
          <w:i/>
          <w:sz w:val="34"/>
          <w:szCs w:val="32"/>
        </w:rPr>
        <w:t xml:space="preserve">                                                                           </w:t>
      </w:r>
    </w:p>
    <w:p w:rsidR="00E64F5B" w:rsidRPr="00C91487" w:rsidRDefault="00E64F5B" w:rsidP="00E64F5B">
      <w:pPr>
        <w:shd w:val="clear" w:color="auto" w:fill="FFFFFF"/>
        <w:spacing w:before="120" w:after="240" w:line="240" w:lineRule="auto"/>
        <w:ind w:firstLine="737"/>
        <w:jc w:val="both"/>
        <w:rPr>
          <w:rFonts w:eastAsia="Times New Roman" w:cs="Times New Roman"/>
          <w:i/>
          <w:sz w:val="32"/>
          <w:szCs w:val="32"/>
        </w:rPr>
      </w:pPr>
      <w:r w:rsidRPr="00C91487">
        <w:rPr>
          <w:rFonts w:eastAsia="Times New Roman" w:cs="Times New Roman"/>
          <w:i/>
          <w:sz w:val="32"/>
          <w:szCs w:val="32"/>
        </w:rPr>
        <w:t xml:space="preserve">                                                                              Ngọc Mỷ            </w:t>
      </w:r>
      <w:r w:rsidR="00CA721C" w:rsidRPr="00C91487">
        <w:rPr>
          <w:rFonts w:eastAsia="Times New Roman" w:cs="Times New Roman"/>
          <w:i/>
          <w:sz w:val="32"/>
          <w:szCs w:val="32"/>
        </w:rPr>
        <w:t xml:space="preserve">                             </w:t>
      </w:r>
      <w:r w:rsidRPr="00C91487">
        <w:rPr>
          <w:rFonts w:eastAsia="Times New Roman" w:cs="Times New Roman"/>
          <w:i/>
          <w:sz w:val="32"/>
          <w:szCs w:val="32"/>
        </w:rPr>
        <w:t xml:space="preserve">                               </w:t>
      </w:r>
    </w:p>
    <w:p w:rsidR="006C6BDB" w:rsidRPr="00E81F63" w:rsidRDefault="00C35A83" w:rsidP="006C6BDB">
      <w:pPr>
        <w:shd w:val="clear" w:color="auto" w:fill="FFFFFF"/>
        <w:spacing w:before="120" w:after="120" w:line="240" w:lineRule="auto"/>
        <w:ind w:firstLine="737"/>
        <w:jc w:val="both"/>
        <w:rPr>
          <w:rFonts w:eastAsia="Times New Roman" w:cs="Times New Roman"/>
          <w:sz w:val="44"/>
          <w:szCs w:val="36"/>
        </w:rPr>
      </w:pPr>
      <w:r w:rsidRPr="007A3185">
        <w:rPr>
          <w:rFonts w:eastAsia="Times New Roman" w:cs="Times New Roman"/>
          <w:b/>
          <w:sz w:val="44"/>
          <w:szCs w:val="36"/>
        </w:rPr>
        <w:t>*</w:t>
      </w:r>
      <w:r w:rsidR="006C6BDB" w:rsidRPr="007A3185">
        <w:rPr>
          <w:rFonts w:eastAsia="Times New Roman" w:cs="Times New Roman"/>
          <w:sz w:val="44"/>
          <w:szCs w:val="36"/>
        </w:rPr>
        <w:t> </w:t>
      </w:r>
      <w:r w:rsidR="006C6BDB" w:rsidRPr="007A3185">
        <w:rPr>
          <w:rFonts w:eastAsia="Times New Roman" w:cs="Times New Roman"/>
          <w:b/>
          <w:sz w:val="44"/>
          <w:szCs w:val="36"/>
        </w:rPr>
        <w:t>Ngày 25/8/2021</w:t>
      </w:r>
      <w:r w:rsidR="006C6BDB" w:rsidRPr="007A3185">
        <w:rPr>
          <w:rFonts w:eastAsia="Times New Roman" w:cs="Times New Roman"/>
          <w:sz w:val="44"/>
          <w:szCs w:val="36"/>
        </w:rPr>
        <w:t>,</w:t>
      </w:r>
      <w:r w:rsidR="006C6BDB" w:rsidRPr="00E81F63">
        <w:rPr>
          <w:rFonts w:eastAsia="Times New Roman" w:cs="Times New Roman"/>
          <w:sz w:val="44"/>
          <w:szCs w:val="36"/>
        </w:rPr>
        <w:t xml:space="preserve"> Huyện ủy Đồng Văn tổ chức họp Ban chỉ đạo thực hiện nhiệm vụ đột phá về phát triển sản phẩm du lịch, hạ tầng du lịch, dịch vụ thương mại gắn với phát triển sản phẩm nông nghiệp hàng hóa phục vụ du lịch. Dự buổi họp có các đồng chí lãnh đạo Thường trực Huyện ủy, Hội đồng nhân dân, Ủy ban nhân dân, Ủy ban Mặt trận Tổ quốc huyện và các đồng chí thành viên trong Ban chỉ đạo huyện.</w:t>
      </w:r>
    </w:p>
    <w:p w:rsidR="006C6BDB" w:rsidRPr="00E81F63" w:rsidRDefault="006C6BDB" w:rsidP="006C6BDB">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lastRenderedPageBreak/>
        <w:t>Nhiệm vụ đột phá về phát triển sản phẩm du lịch, hạ tầng du lịch, dịch vụ thương mại gắn với phát triển sản phẩm nông nghiệp hàng hóa phục vụ du lịch, nhằm tạo sự thống nhất của các cấp, các ngành trong việc triển khai thực hiện thắng lợi Chương trình số 41-CTr/HU</w:t>
      </w:r>
      <w:r w:rsidR="00222CFD" w:rsidRPr="00E81F63">
        <w:rPr>
          <w:rFonts w:eastAsia="Times New Roman" w:cs="Times New Roman"/>
          <w:sz w:val="44"/>
          <w:szCs w:val="36"/>
        </w:rPr>
        <w:t>,</w:t>
      </w:r>
      <w:r w:rsidRPr="00E81F63">
        <w:rPr>
          <w:rFonts w:eastAsia="Times New Roman" w:cs="Times New Roman"/>
          <w:sz w:val="44"/>
          <w:szCs w:val="36"/>
        </w:rPr>
        <w:t xml:space="preserve"> ngày 26/9/2017, củ</w:t>
      </w:r>
      <w:r w:rsidR="00222CFD" w:rsidRPr="00E81F63">
        <w:rPr>
          <w:rFonts w:eastAsia="Times New Roman" w:cs="Times New Roman"/>
          <w:sz w:val="44"/>
          <w:szCs w:val="36"/>
        </w:rPr>
        <w:t>a Ban Thường vụ Huyện uỷ về</w:t>
      </w:r>
      <w:r w:rsidRPr="00E81F63">
        <w:rPr>
          <w:rFonts w:eastAsia="Times New Roman" w:cs="Times New Roman"/>
          <w:sz w:val="44"/>
          <w:szCs w:val="36"/>
        </w:rPr>
        <w:t xml:space="preserve"> phát triển du lịch trở thành ngành kinh tế mũi nhọn của huyện và các mục tiêu, nhiệm vụ của Nghị quyết Đại hội Đảng bộ huyện Đồng Văn lần thứ XXI, nhiệm kỳ 2020</w:t>
      </w:r>
      <w:r w:rsidR="00222CFD" w:rsidRPr="00E81F63">
        <w:rPr>
          <w:rFonts w:eastAsia="Times New Roman" w:cs="Times New Roman"/>
          <w:sz w:val="44"/>
          <w:szCs w:val="36"/>
        </w:rPr>
        <w:t xml:space="preserve"> </w:t>
      </w:r>
      <w:r w:rsidRPr="00E81F63">
        <w:rPr>
          <w:rFonts w:eastAsia="Times New Roman" w:cs="Times New Roman"/>
          <w:sz w:val="44"/>
          <w:szCs w:val="36"/>
        </w:rPr>
        <w:t>- 2025 đã đề ra, từng bước đưa huyện Đồng Văn trở thành khu du lịch</w:t>
      </w:r>
      <w:r w:rsidR="00222CFD" w:rsidRPr="00E81F63">
        <w:rPr>
          <w:rFonts w:eastAsia="Times New Roman" w:cs="Times New Roman"/>
          <w:sz w:val="44"/>
          <w:szCs w:val="36"/>
        </w:rPr>
        <w:t xml:space="preserve"> </w:t>
      </w:r>
      <w:r w:rsidRPr="00E81F63">
        <w:rPr>
          <w:rFonts w:eastAsia="Times New Roman" w:cs="Times New Roman"/>
          <w:sz w:val="44"/>
          <w:szCs w:val="36"/>
        </w:rPr>
        <w:t>văn hóa</w:t>
      </w:r>
      <w:r w:rsidR="00222CFD" w:rsidRPr="00E81F63">
        <w:rPr>
          <w:rFonts w:eastAsia="Times New Roman" w:cs="Times New Roman"/>
          <w:sz w:val="44"/>
          <w:szCs w:val="36"/>
        </w:rPr>
        <w:t xml:space="preserve"> -</w:t>
      </w:r>
      <w:r w:rsidRPr="00E81F63">
        <w:rPr>
          <w:rFonts w:eastAsia="Times New Roman" w:cs="Times New Roman"/>
          <w:sz w:val="44"/>
          <w:szCs w:val="36"/>
        </w:rPr>
        <w:t xml:space="preserve"> lịch sử và trở thành một trong những trung tâm du lịch trọng điểm của tỉnh; phát triển dịch vụ, thương mại, du lịch có trọng tâm, trọng điểm, có hệ thống cơ sở vật chất kỹ thuật, hạ tầng dịch vụ, thương mại, du lịch đồng bộ và từng</w:t>
      </w:r>
      <w:r w:rsidR="00222CFD" w:rsidRPr="00E81F63">
        <w:rPr>
          <w:rFonts w:eastAsia="Times New Roman" w:cs="Times New Roman"/>
          <w:sz w:val="44"/>
          <w:szCs w:val="36"/>
        </w:rPr>
        <w:t xml:space="preserve"> bước</w:t>
      </w:r>
      <w:r w:rsidRPr="00E81F63">
        <w:rPr>
          <w:rFonts w:eastAsia="Times New Roman" w:cs="Times New Roman"/>
          <w:sz w:val="44"/>
          <w:szCs w:val="36"/>
        </w:rPr>
        <w:t xml:space="preserve"> hiện đại, gắn với bảo vệ môi trường sinh thái, đảm bảo quốc phòng - an ninh, cụ thể hóa bằng các kế hoạch, nhiệm vụ đột phá phù hợp với điều kiện phát triển kinh tế - xã hội của huyện; tạo ra hệ thống các sản phẩm du lịch có chất lượng cao, đa dạng, có thương hiệu, có tính cạnh tranh cao, mang đậm bản sắc văn hóa dân tộc đáp ứng yêu cầu phục vụ nhiệm vụ phát triển dịch vụ, thương mại, du lịch.</w:t>
      </w:r>
    </w:p>
    <w:p w:rsidR="006C6BDB" w:rsidRPr="00E81F63" w:rsidRDefault="006C6BDB" w:rsidP="006C6BDB">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 xml:space="preserve">Tại buổi họp, các thành viên Ban chỉ đạo đã tập trung thảo luận để triển khai các nhiệm vụ đột phá như: triển khai thực hiện tốt nhiệm vụ đột phá về </w:t>
      </w:r>
      <w:r w:rsidRPr="00E81F63">
        <w:rPr>
          <w:rFonts w:eastAsia="Times New Roman" w:cs="Times New Roman"/>
          <w:sz w:val="44"/>
          <w:szCs w:val="36"/>
        </w:rPr>
        <w:lastRenderedPageBreak/>
        <w:t>công tác điều chỉnh quy hoạch, quản lý phát triển đô thị, cho phù hợp với phát triển từng vùng, theo hướng ưu tiên phát triển cơ sở hạ tầng dịch vụ, thương mại, du lịch một cách đồng bộ; Xây dựng phát triển các trung tâm dịch vụ, thương mại, phát triển hơn cơ sở kinh doanh dịch vụ mua sắm và các dịch vụ khác đáp ứng cho việc mua sắm hàng ngày của người dân. Tập trung huy động các nguồn lực theo hướng xã hội hóa đầu tư xây dựng, nâng cấp các tuyến đường giao thông phục vụ tham quan du lịch tại các điểm di sản địa chất; Tổ chức triển khai đầu tư phát triển các cơ sở sản xuất thủ công nghiệp, dịch vụ, các cơ sở chế biến nông sản</w:t>
      </w:r>
      <w:r w:rsidR="00222CFD" w:rsidRPr="00E81F63">
        <w:rPr>
          <w:rFonts w:eastAsia="Times New Roman" w:cs="Times New Roman"/>
          <w:sz w:val="44"/>
          <w:szCs w:val="36"/>
        </w:rPr>
        <w:t>,</w:t>
      </w:r>
      <w:r w:rsidRPr="00E81F63">
        <w:rPr>
          <w:rFonts w:eastAsia="Times New Roman" w:cs="Times New Roman"/>
          <w:sz w:val="44"/>
          <w:szCs w:val="36"/>
        </w:rPr>
        <w:t xml:space="preserve"> thực phẩm có quy mô sản xuất phù hợp với nguyên liệu đầu vào của địa phương</w:t>
      </w:r>
      <w:r w:rsidR="00222CFD" w:rsidRPr="00E81F63">
        <w:rPr>
          <w:rFonts w:eastAsia="Times New Roman" w:cs="Times New Roman"/>
          <w:sz w:val="44"/>
          <w:szCs w:val="36"/>
        </w:rPr>
        <w:t>;</w:t>
      </w:r>
      <w:r w:rsidRPr="00E81F63">
        <w:rPr>
          <w:rFonts w:eastAsia="Times New Roman" w:cs="Times New Roman"/>
          <w:sz w:val="44"/>
          <w:szCs w:val="36"/>
        </w:rPr>
        <w:t xml:space="preserve"> trong đó tập trung vào phát triển và đa dạng hóa các sản phẩm du lịch có thế mạnh. Đổi mới cách thức các hoạt động xúc tiến, quảng bá, xây dựng các chuyên trang, chuyên mục ứng dụng công nghệ hiện đại để giới thiệu, quảng bá về hình ảnh thiên nhiên và con người Đồng Văn.</w:t>
      </w:r>
    </w:p>
    <w:p w:rsidR="006C6BDB" w:rsidRPr="007A3185" w:rsidRDefault="006C6BDB" w:rsidP="006C6BDB">
      <w:pPr>
        <w:shd w:val="clear" w:color="auto" w:fill="FFFFFF"/>
        <w:spacing w:before="120" w:after="120" w:line="240" w:lineRule="auto"/>
        <w:ind w:firstLine="737"/>
        <w:jc w:val="both"/>
        <w:rPr>
          <w:rFonts w:eastAsia="Times New Roman" w:cs="Times New Roman"/>
          <w:i/>
          <w:sz w:val="32"/>
          <w:szCs w:val="32"/>
        </w:rPr>
      </w:pPr>
      <w:r w:rsidRPr="007A3185">
        <w:rPr>
          <w:rFonts w:eastAsia="Times New Roman" w:cs="Times New Roman"/>
          <w:sz w:val="32"/>
          <w:szCs w:val="32"/>
        </w:rPr>
        <w:t xml:space="preserve">                                                                          </w:t>
      </w:r>
      <w:r w:rsidRPr="007A3185">
        <w:rPr>
          <w:rFonts w:eastAsia="Times New Roman" w:cs="Times New Roman"/>
          <w:i/>
          <w:sz w:val="32"/>
          <w:szCs w:val="32"/>
        </w:rPr>
        <w:t>Đức Chung</w:t>
      </w:r>
    </w:p>
    <w:p w:rsidR="003F5439" w:rsidRPr="00E81F63" w:rsidRDefault="00C35A83" w:rsidP="003F5439">
      <w:pPr>
        <w:shd w:val="clear" w:color="auto" w:fill="FFFFFF"/>
        <w:spacing w:before="120" w:after="120" w:line="240" w:lineRule="auto"/>
        <w:ind w:firstLine="737"/>
        <w:jc w:val="both"/>
        <w:rPr>
          <w:rFonts w:eastAsia="Times New Roman" w:cs="Times New Roman"/>
          <w:sz w:val="44"/>
          <w:szCs w:val="36"/>
        </w:rPr>
      </w:pPr>
      <w:r w:rsidRPr="007A3185">
        <w:rPr>
          <w:rFonts w:eastAsia="Times New Roman" w:cs="Times New Roman"/>
          <w:b/>
          <w:sz w:val="44"/>
          <w:szCs w:val="36"/>
        </w:rPr>
        <w:t xml:space="preserve">* </w:t>
      </w:r>
      <w:r w:rsidR="007A3185">
        <w:rPr>
          <w:rFonts w:eastAsia="Times New Roman" w:cs="Times New Roman"/>
          <w:b/>
          <w:sz w:val="44"/>
          <w:szCs w:val="36"/>
        </w:rPr>
        <w:t xml:space="preserve">Ngày </w:t>
      </w:r>
      <w:r w:rsidR="003F5439" w:rsidRPr="007A3185">
        <w:rPr>
          <w:rFonts w:eastAsia="Times New Roman" w:cs="Times New Roman"/>
          <w:b/>
          <w:sz w:val="44"/>
          <w:szCs w:val="36"/>
        </w:rPr>
        <w:t>26/8/2021</w:t>
      </w:r>
      <w:r w:rsidR="003F5439" w:rsidRPr="007A3185">
        <w:rPr>
          <w:rFonts w:eastAsia="Times New Roman" w:cs="Times New Roman"/>
          <w:sz w:val="44"/>
          <w:szCs w:val="36"/>
        </w:rPr>
        <w:t>, Huyện ủy Đồng Văn tổ</w:t>
      </w:r>
      <w:r w:rsidR="003F5439" w:rsidRPr="00E81F63">
        <w:rPr>
          <w:rFonts w:eastAsia="Times New Roman" w:cs="Times New Roman"/>
          <w:sz w:val="44"/>
          <w:szCs w:val="36"/>
        </w:rPr>
        <w:t xml:space="preserve"> chức lớp bồi dưỡng, cập nhật kiến thức mới cho 63 cán bộ, lãnh đạo, quản lý các cấp gồm các đồng chí Bí thư các chi, Đảng bộ trên địa bàn huyện. </w:t>
      </w:r>
    </w:p>
    <w:p w:rsidR="003F5439" w:rsidRPr="00E81F63" w:rsidRDefault="003F5439" w:rsidP="003F5439">
      <w:pPr>
        <w:shd w:val="clear" w:color="auto" w:fill="FFFFFF"/>
        <w:spacing w:before="120" w:after="120" w:line="240" w:lineRule="auto"/>
        <w:ind w:firstLine="737"/>
        <w:jc w:val="both"/>
        <w:rPr>
          <w:rFonts w:eastAsia="Times New Roman" w:cs="Times New Roman"/>
          <w:spacing w:val="2"/>
          <w:sz w:val="44"/>
          <w:szCs w:val="36"/>
        </w:rPr>
      </w:pPr>
      <w:r w:rsidRPr="00E81F63">
        <w:rPr>
          <w:rFonts w:eastAsia="Times New Roman" w:cs="Times New Roman"/>
          <w:spacing w:val="2"/>
          <w:sz w:val="44"/>
          <w:szCs w:val="36"/>
        </w:rPr>
        <w:t xml:space="preserve">Các đồng chí Bí thư các chi, Đảng bộ tham gia lớp bồi dưỡng được các báo cáo viên cấp tỉnh, </w:t>
      </w:r>
      <w:r w:rsidRPr="00E81F63">
        <w:rPr>
          <w:rFonts w:eastAsia="Times New Roman" w:cs="Times New Roman"/>
          <w:spacing w:val="2"/>
          <w:sz w:val="44"/>
          <w:szCs w:val="36"/>
        </w:rPr>
        <w:lastRenderedPageBreak/>
        <w:t xml:space="preserve">huyện truyền đạt 4 chuyên đề gồm: Những vấn đề mới trong đường lối của Đảng, chính sách pháp luật của </w:t>
      </w:r>
      <w:r w:rsidR="007225AC" w:rsidRPr="00E81F63">
        <w:rPr>
          <w:rFonts w:eastAsia="Times New Roman" w:cs="Times New Roman"/>
          <w:spacing w:val="2"/>
          <w:sz w:val="44"/>
          <w:szCs w:val="36"/>
        </w:rPr>
        <w:t>N</w:t>
      </w:r>
      <w:r w:rsidRPr="00E81F63">
        <w:rPr>
          <w:rFonts w:eastAsia="Times New Roman" w:cs="Times New Roman"/>
          <w:spacing w:val="2"/>
          <w:sz w:val="44"/>
          <w:szCs w:val="36"/>
        </w:rPr>
        <w:t>hà nước, về chính trị, kinh tế, văn hóa - xã hội, an ninh - quốc phòng, đối ngoại</w:t>
      </w:r>
      <w:r w:rsidR="007225AC" w:rsidRPr="00E81F63">
        <w:rPr>
          <w:rFonts w:eastAsia="Times New Roman" w:cs="Times New Roman"/>
          <w:spacing w:val="2"/>
          <w:sz w:val="44"/>
          <w:szCs w:val="36"/>
        </w:rPr>
        <w:t>;</w:t>
      </w:r>
      <w:r w:rsidRPr="00E81F63">
        <w:rPr>
          <w:rFonts w:eastAsia="Times New Roman" w:cs="Times New Roman"/>
          <w:spacing w:val="2"/>
          <w:sz w:val="44"/>
          <w:szCs w:val="36"/>
        </w:rPr>
        <w:t xml:space="preserve"> công tác xây dựng </w:t>
      </w:r>
      <w:r w:rsidR="007225AC" w:rsidRPr="00E81F63">
        <w:rPr>
          <w:rFonts w:eastAsia="Times New Roman" w:cs="Times New Roman"/>
          <w:spacing w:val="2"/>
          <w:sz w:val="44"/>
          <w:szCs w:val="36"/>
        </w:rPr>
        <w:t>đ</w:t>
      </w:r>
      <w:r w:rsidRPr="00E81F63">
        <w:rPr>
          <w:rFonts w:eastAsia="Times New Roman" w:cs="Times New Roman"/>
          <w:spacing w:val="2"/>
          <w:sz w:val="44"/>
          <w:szCs w:val="36"/>
        </w:rPr>
        <w:t>ảng, chính quyền</w:t>
      </w:r>
      <w:r w:rsidR="007225AC" w:rsidRPr="00E81F63">
        <w:rPr>
          <w:rFonts w:eastAsia="Times New Roman" w:cs="Times New Roman"/>
          <w:spacing w:val="2"/>
          <w:sz w:val="44"/>
          <w:szCs w:val="36"/>
        </w:rPr>
        <w:t>;</w:t>
      </w:r>
      <w:r w:rsidRPr="00E81F63">
        <w:rPr>
          <w:rFonts w:eastAsia="Times New Roman" w:cs="Times New Roman"/>
          <w:spacing w:val="2"/>
          <w:sz w:val="44"/>
          <w:szCs w:val="36"/>
        </w:rPr>
        <w:t xml:space="preserve"> công tác dân tộc</w:t>
      </w:r>
      <w:r w:rsidR="007225AC" w:rsidRPr="00E81F63">
        <w:rPr>
          <w:rFonts w:eastAsia="Times New Roman" w:cs="Times New Roman"/>
          <w:spacing w:val="2"/>
          <w:sz w:val="44"/>
          <w:szCs w:val="36"/>
        </w:rPr>
        <w:t>,</w:t>
      </w:r>
      <w:r w:rsidRPr="00E81F63">
        <w:rPr>
          <w:rFonts w:eastAsia="Times New Roman" w:cs="Times New Roman"/>
          <w:spacing w:val="2"/>
          <w:sz w:val="44"/>
          <w:szCs w:val="36"/>
        </w:rPr>
        <w:t xml:space="preserve"> tôn giáo và công tác quần chúng của nước ta; </w:t>
      </w:r>
      <w:r w:rsidR="007225AC" w:rsidRPr="00E81F63">
        <w:rPr>
          <w:rFonts w:eastAsia="Times New Roman" w:cs="Times New Roman"/>
          <w:spacing w:val="2"/>
          <w:sz w:val="44"/>
          <w:szCs w:val="36"/>
        </w:rPr>
        <w:t>t</w:t>
      </w:r>
      <w:r w:rsidRPr="00E81F63">
        <w:rPr>
          <w:rFonts w:eastAsia="Times New Roman" w:cs="Times New Roman"/>
          <w:spacing w:val="2"/>
          <w:sz w:val="44"/>
          <w:szCs w:val="36"/>
        </w:rPr>
        <w:t xml:space="preserve">ình hình thế giới đương đại có tác động đến Việt Nam; </w:t>
      </w:r>
      <w:r w:rsidR="007225AC" w:rsidRPr="00E81F63">
        <w:rPr>
          <w:rFonts w:eastAsia="Times New Roman" w:cs="Times New Roman"/>
          <w:spacing w:val="2"/>
          <w:sz w:val="44"/>
          <w:szCs w:val="36"/>
        </w:rPr>
        <w:t>n</w:t>
      </w:r>
      <w:r w:rsidRPr="00E81F63">
        <w:rPr>
          <w:rFonts w:eastAsia="Times New Roman" w:cs="Times New Roman"/>
          <w:spacing w:val="2"/>
          <w:sz w:val="44"/>
          <w:szCs w:val="36"/>
        </w:rPr>
        <w:t>hững vấn đề thực tiễn đang đặt ra đối với công tác cán bộ, quản lý; Nghị quyết 05-NQ/TU</w:t>
      </w:r>
      <w:r w:rsidR="007225AC" w:rsidRPr="00E81F63">
        <w:rPr>
          <w:rFonts w:eastAsia="Times New Roman" w:cs="Times New Roman"/>
          <w:spacing w:val="2"/>
          <w:sz w:val="44"/>
          <w:szCs w:val="36"/>
        </w:rPr>
        <w:t>,</w:t>
      </w:r>
      <w:r w:rsidRPr="00E81F63">
        <w:rPr>
          <w:rFonts w:eastAsia="Times New Roman" w:cs="Times New Roman"/>
          <w:spacing w:val="2"/>
          <w:sz w:val="44"/>
          <w:szCs w:val="36"/>
        </w:rPr>
        <w:t xml:space="preserve"> ngày 01/12/2020 của Ban Chấp hành Đảng bộ tỉnh khóa XVII và </w:t>
      </w:r>
      <w:r w:rsidR="007225AC" w:rsidRPr="00E81F63">
        <w:rPr>
          <w:rFonts w:eastAsia="Times New Roman" w:cs="Times New Roman"/>
          <w:spacing w:val="2"/>
          <w:sz w:val="44"/>
          <w:szCs w:val="36"/>
        </w:rPr>
        <w:t>C</w:t>
      </w:r>
      <w:r w:rsidRPr="00E81F63">
        <w:rPr>
          <w:rFonts w:eastAsia="Times New Roman" w:cs="Times New Roman"/>
          <w:spacing w:val="2"/>
          <w:sz w:val="44"/>
          <w:szCs w:val="36"/>
        </w:rPr>
        <w:t xml:space="preserve">hương trình số 01-CT/HU, ngày 01/02/2021 của Ban Thường vụ Huyện ủy về thực hiện </w:t>
      </w:r>
      <w:r w:rsidR="007225AC" w:rsidRPr="00E81F63">
        <w:rPr>
          <w:rFonts w:eastAsia="Times New Roman" w:cs="Times New Roman"/>
          <w:spacing w:val="2"/>
          <w:sz w:val="44"/>
          <w:szCs w:val="36"/>
        </w:rPr>
        <w:t>N</w:t>
      </w:r>
      <w:r w:rsidRPr="00E81F63">
        <w:rPr>
          <w:rFonts w:eastAsia="Times New Roman" w:cs="Times New Roman"/>
          <w:spacing w:val="2"/>
          <w:sz w:val="44"/>
          <w:szCs w:val="36"/>
        </w:rPr>
        <w:t>ghị quyết 05 của Ban Chấp hành Đảng bộ tỉnh về cải tạo vườn tạp, phát triển kinh tế vườn hộ để tạo sinh kế cho người dân, giảm nghèo bền vững giai đoạn 2021-2025. </w:t>
      </w:r>
    </w:p>
    <w:p w:rsidR="003F5439" w:rsidRPr="00E81F63" w:rsidRDefault="003F5439" w:rsidP="003F5439">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 xml:space="preserve"> Lớp bồi dưỡng được tổ chức với mục đích là bồi dưỡng kiến thức mới, những định hướng cho hoạt động thực tiễn sẽ giúp cho đội ngũ cán bộ, lãnh đạo, quản lý các cấp tham gia lớp học nâng cao nhận thức chính trị, tư tưởng, đạo đức cách mạng; từ đó để mỗi cán bộ, lãnh đạo, quản lý nêu cao vai trò, trách nhiệm, tinh thần gương mẫu thực hiện chủ trương, đường lối của Đảng, chính sách, pháp luật của Nhà nước, đáp ứng yêu cầu, nhiệm vụ tại địa phương, </w:t>
      </w:r>
      <w:r w:rsidR="00BB4F69" w:rsidRPr="00E81F63">
        <w:rPr>
          <w:rFonts w:eastAsia="Times New Roman" w:cs="Times New Roman"/>
          <w:sz w:val="44"/>
          <w:szCs w:val="36"/>
        </w:rPr>
        <w:t xml:space="preserve">cơ quan, </w:t>
      </w:r>
      <w:r w:rsidRPr="00E81F63">
        <w:rPr>
          <w:rFonts w:eastAsia="Times New Roman" w:cs="Times New Roman"/>
          <w:sz w:val="44"/>
          <w:szCs w:val="36"/>
        </w:rPr>
        <w:t xml:space="preserve">đơn vị. </w:t>
      </w:r>
    </w:p>
    <w:p w:rsidR="003F5439" w:rsidRPr="00E81F63" w:rsidRDefault="008540A7" w:rsidP="003F5439">
      <w:pPr>
        <w:shd w:val="clear" w:color="auto" w:fill="FFFFFF"/>
        <w:spacing w:before="120" w:after="120" w:line="240" w:lineRule="auto"/>
        <w:ind w:firstLine="737"/>
        <w:jc w:val="both"/>
        <w:rPr>
          <w:rFonts w:eastAsia="Times New Roman" w:cs="Times New Roman"/>
          <w:i/>
          <w:sz w:val="34"/>
          <w:szCs w:val="32"/>
        </w:rPr>
      </w:pPr>
      <w:r w:rsidRPr="00E81F63">
        <w:rPr>
          <w:rFonts w:eastAsia="Times New Roman" w:cs="Times New Roman"/>
          <w:sz w:val="44"/>
          <w:szCs w:val="36"/>
        </w:rPr>
        <w:t xml:space="preserve">                              </w:t>
      </w:r>
      <w:r w:rsidR="006D7F20" w:rsidRPr="00E81F63">
        <w:rPr>
          <w:rFonts w:eastAsia="Times New Roman" w:cs="Times New Roman"/>
          <w:sz w:val="44"/>
          <w:szCs w:val="36"/>
        </w:rPr>
        <w:t xml:space="preserve">                       </w:t>
      </w:r>
      <w:r w:rsidRPr="00E81F63">
        <w:rPr>
          <w:rFonts w:eastAsia="Times New Roman" w:cs="Times New Roman"/>
          <w:sz w:val="44"/>
          <w:szCs w:val="36"/>
        </w:rPr>
        <w:t xml:space="preserve">  </w:t>
      </w:r>
      <w:r w:rsidR="006D7F20" w:rsidRPr="00E81F63">
        <w:rPr>
          <w:rFonts w:eastAsia="Times New Roman" w:cs="Times New Roman"/>
          <w:sz w:val="44"/>
          <w:szCs w:val="36"/>
        </w:rPr>
        <w:t xml:space="preserve">    </w:t>
      </w:r>
      <w:r w:rsidRPr="00E81F63">
        <w:rPr>
          <w:rFonts w:eastAsia="Times New Roman" w:cs="Times New Roman"/>
          <w:sz w:val="44"/>
          <w:szCs w:val="36"/>
        </w:rPr>
        <w:t xml:space="preserve">   </w:t>
      </w:r>
      <w:r w:rsidR="003F5439" w:rsidRPr="00E81F63">
        <w:rPr>
          <w:rFonts w:eastAsia="Times New Roman" w:cs="Times New Roman"/>
          <w:i/>
          <w:sz w:val="34"/>
          <w:szCs w:val="32"/>
        </w:rPr>
        <w:t>Ngọc Mỷ</w:t>
      </w:r>
    </w:p>
    <w:p w:rsidR="009B4FF9" w:rsidRPr="00E81F63" w:rsidRDefault="009B4FF9" w:rsidP="009B4FF9">
      <w:pPr>
        <w:pStyle w:val="Bodytext0"/>
        <w:shd w:val="clear" w:color="auto" w:fill="auto"/>
        <w:tabs>
          <w:tab w:val="left" w:pos="937"/>
        </w:tabs>
        <w:spacing w:before="120" w:after="120" w:line="240" w:lineRule="auto"/>
        <w:ind w:firstLine="737"/>
        <w:jc w:val="both"/>
        <w:rPr>
          <w:b/>
          <w:color w:val="auto"/>
          <w:sz w:val="44"/>
          <w:szCs w:val="36"/>
        </w:rPr>
      </w:pPr>
      <w:r w:rsidRPr="007A3185">
        <w:rPr>
          <w:b/>
          <w:color w:val="auto"/>
          <w:sz w:val="44"/>
          <w:szCs w:val="36"/>
        </w:rPr>
        <w:lastRenderedPageBreak/>
        <w:t>* Một số nhiệm</w:t>
      </w:r>
      <w:r w:rsidRPr="00E81F63">
        <w:rPr>
          <w:b/>
          <w:color w:val="auto"/>
          <w:sz w:val="44"/>
          <w:szCs w:val="36"/>
        </w:rPr>
        <w:t xml:space="preserve"> vụ trọng tâm trong tháng 9</w:t>
      </w:r>
    </w:p>
    <w:p w:rsidR="009B4FF9" w:rsidRPr="00E81F63" w:rsidRDefault="009B4FF9" w:rsidP="009B4FF9">
      <w:pPr>
        <w:pStyle w:val="Bodytext0"/>
        <w:shd w:val="clear" w:color="auto" w:fill="auto"/>
        <w:tabs>
          <w:tab w:val="left" w:pos="937"/>
        </w:tabs>
        <w:spacing w:before="120" w:after="120" w:line="240" w:lineRule="auto"/>
        <w:ind w:firstLine="737"/>
        <w:jc w:val="both"/>
        <w:rPr>
          <w:color w:val="auto"/>
          <w:sz w:val="44"/>
          <w:szCs w:val="36"/>
        </w:rPr>
      </w:pPr>
      <w:r w:rsidRPr="00E81F63">
        <w:rPr>
          <w:b/>
          <w:color w:val="auto"/>
          <w:sz w:val="44"/>
          <w:szCs w:val="36"/>
        </w:rPr>
        <w:t>1.</w:t>
      </w:r>
      <w:r w:rsidRPr="00E81F63">
        <w:rPr>
          <w:color w:val="auto"/>
          <w:sz w:val="44"/>
          <w:szCs w:val="36"/>
        </w:rPr>
        <w:t xml:space="preserve"> </w:t>
      </w:r>
      <w:r w:rsidRPr="00E81F63">
        <w:rPr>
          <w:color w:val="auto"/>
          <w:sz w:val="44"/>
          <w:szCs w:val="36"/>
          <w:lang w:val="vi-VN" w:eastAsia="vi-VN" w:bidi="vi-VN"/>
        </w:rPr>
        <w:t>Chuẩn bị các điề</w:t>
      </w:r>
      <w:r w:rsidR="00EF1309" w:rsidRPr="00E81F63">
        <w:rPr>
          <w:color w:val="auto"/>
          <w:sz w:val="44"/>
          <w:szCs w:val="36"/>
          <w:lang w:val="vi-VN" w:eastAsia="vi-VN" w:bidi="vi-VN"/>
        </w:rPr>
        <w:t>u kiện cho vụ Thu - Đông đảm b</w:t>
      </w:r>
      <w:r w:rsidR="00EF1309" w:rsidRPr="00E81F63">
        <w:rPr>
          <w:color w:val="auto"/>
          <w:sz w:val="44"/>
          <w:szCs w:val="36"/>
          <w:lang w:eastAsia="vi-VN" w:bidi="vi-VN"/>
        </w:rPr>
        <w:t>ảo</w:t>
      </w:r>
      <w:r w:rsidRPr="00E81F63">
        <w:rPr>
          <w:color w:val="auto"/>
          <w:sz w:val="44"/>
          <w:szCs w:val="36"/>
          <w:lang w:val="vi-VN" w:eastAsia="vi-VN" w:bidi="vi-VN"/>
        </w:rPr>
        <w:t xml:space="preserve"> theo khung thời vụ; tiếp tục thực hiện công tác phòng</w:t>
      </w:r>
      <w:r w:rsidR="007225AC" w:rsidRPr="00E81F63">
        <w:rPr>
          <w:color w:val="auto"/>
          <w:sz w:val="44"/>
          <w:szCs w:val="36"/>
          <w:lang w:eastAsia="vi-VN" w:bidi="vi-VN"/>
        </w:rPr>
        <w:t>,</w:t>
      </w:r>
      <w:r w:rsidRPr="00E81F63">
        <w:rPr>
          <w:color w:val="auto"/>
          <w:sz w:val="44"/>
          <w:szCs w:val="36"/>
          <w:lang w:val="vi-VN" w:eastAsia="vi-VN" w:bidi="vi-VN"/>
        </w:rPr>
        <w:t xml:space="preserve"> chống thiên tai</w:t>
      </w:r>
      <w:r w:rsidR="007225AC" w:rsidRPr="00E81F63">
        <w:rPr>
          <w:color w:val="auto"/>
          <w:sz w:val="44"/>
          <w:szCs w:val="36"/>
          <w:lang w:eastAsia="vi-VN" w:bidi="vi-VN"/>
        </w:rPr>
        <w:t>;</w:t>
      </w:r>
      <w:r w:rsidRPr="00E81F63">
        <w:rPr>
          <w:color w:val="auto"/>
          <w:sz w:val="44"/>
          <w:szCs w:val="36"/>
          <w:lang w:val="vi-VN" w:eastAsia="vi-VN" w:bidi="vi-VN"/>
        </w:rPr>
        <w:t xml:space="preserve"> phòng</w:t>
      </w:r>
      <w:r w:rsidR="007225AC" w:rsidRPr="00E81F63">
        <w:rPr>
          <w:color w:val="auto"/>
          <w:sz w:val="44"/>
          <w:szCs w:val="36"/>
          <w:lang w:eastAsia="vi-VN" w:bidi="vi-VN"/>
        </w:rPr>
        <w:t>,</w:t>
      </w:r>
      <w:r w:rsidRPr="00E81F63">
        <w:rPr>
          <w:color w:val="auto"/>
          <w:sz w:val="44"/>
          <w:szCs w:val="36"/>
          <w:lang w:val="vi-VN" w:eastAsia="vi-VN" w:bidi="vi-VN"/>
        </w:rPr>
        <w:t xml:space="preserve"> chống dịch bệnh trên gia súc như: dịch Viêm da nổi cục trên trâu, bò</w:t>
      </w:r>
      <w:r w:rsidR="007225AC" w:rsidRPr="00E81F63">
        <w:rPr>
          <w:color w:val="auto"/>
          <w:sz w:val="44"/>
          <w:szCs w:val="36"/>
          <w:lang w:eastAsia="vi-VN" w:bidi="vi-VN"/>
        </w:rPr>
        <w:t>;</w:t>
      </w:r>
      <w:r w:rsidRPr="00E81F63">
        <w:rPr>
          <w:color w:val="auto"/>
          <w:sz w:val="44"/>
          <w:szCs w:val="36"/>
          <w:lang w:val="vi-VN" w:eastAsia="vi-VN" w:bidi="vi-VN"/>
        </w:rPr>
        <w:t xml:space="preserve"> dịch tả lợn </w:t>
      </w:r>
      <w:r w:rsidR="007225AC" w:rsidRPr="00E81F63">
        <w:rPr>
          <w:color w:val="auto"/>
          <w:sz w:val="44"/>
          <w:szCs w:val="36"/>
          <w:lang w:eastAsia="vi-VN" w:bidi="vi-VN"/>
        </w:rPr>
        <w:t>c</w:t>
      </w:r>
      <w:r w:rsidRPr="00E81F63">
        <w:rPr>
          <w:color w:val="auto"/>
          <w:sz w:val="44"/>
          <w:szCs w:val="36"/>
          <w:lang w:val="vi-VN" w:eastAsia="vi-VN" w:bidi="vi-VN"/>
        </w:rPr>
        <w:t xml:space="preserve">hâu phi (Thực hiện nghiêm 03 tổ chốt chặn tại thị trấn Đồng Văn), ủ chua cỏ, thụ tinh nhân tạo bò,... Chuẩn bị vật liệu, mặt đường thi công các tuyến đường bê tông </w:t>
      </w:r>
      <w:r w:rsidR="00EF1309" w:rsidRPr="00E81F63">
        <w:rPr>
          <w:color w:val="auto"/>
          <w:sz w:val="44"/>
          <w:szCs w:val="36"/>
          <w:lang w:val="vi-VN" w:eastAsia="vi-VN" w:bidi="vi-VN"/>
        </w:rPr>
        <w:t>vào nhóm hộ khi được cấp xi m</w:t>
      </w:r>
      <w:r w:rsidR="00EF1309" w:rsidRPr="00E81F63">
        <w:rPr>
          <w:color w:val="auto"/>
          <w:sz w:val="44"/>
          <w:szCs w:val="36"/>
          <w:lang w:eastAsia="vi-VN" w:bidi="vi-VN"/>
        </w:rPr>
        <w:t>ăng</w:t>
      </w:r>
      <w:r w:rsidRPr="00E81F63">
        <w:rPr>
          <w:color w:val="auto"/>
          <w:sz w:val="44"/>
          <w:szCs w:val="36"/>
          <w:lang w:val="vi-VN" w:eastAsia="vi-VN" w:bidi="vi-VN"/>
        </w:rPr>
        <w:t xml:space="preserve"> xây dựng Nông thôn mới.</w:t>
      </w:r>
    </w:p>
    <w:p w:rsidR="009B4FF9" w:rsidRPr="00E81F63" w:rsidRDefault="009B4FF9" w:rsidP="009B4FF9">
      <w:pPr>
        <w:pStyle w:val="Bodytext0"/>
        <w:shd w:val="clear" w:color="auto" w:fill="auto"/>
        <w:tabs>
          <w:tab w:val="left" w:pos="937"/>
        </w:tabs>
        <w:spacing w:before="120" w:after="120" w:line="240" w:lineRule="auto"/>
        <w:ind w:firstLine="737"/>
        <w:jc w:val="both"/>
        <w:rPr>
          <w:color w:val="auto"/>
          <w:sz w:val="44"/>
          <w:szCs w:val="36"/>
        </w:rPr>
      </w:pPr>
      <w:r w:rsidRPr="00E81F63">
        <w:rPr>
          <w:b/>
          <w:color w:val="auto"/>
          <w:sz w:val="44"/>
          <w:szCs w:val="36"/>
        </w:rPr>
        <w:t>2.</w:t>
      </w:r>
      <w:r w:rsidRPr="00E81F63">
        <w:rPr>
          <w:color w:val="auto"/>
          <w:sz w:val="44"/>
          <w:szCs w:val="36"/>
        </w:rPr>
        <w:t xml:space="preserve"> </w:t>
      </w:r>
      <w:r w:rsidRPr="00E81F63">
        <w:rPr>
          <w:color w:val="auto"/>
          <w:sz w:val="44"/>
          <w:szCs w:val="36"/>
          <w:lang w:val="vi-VN" w:eastAsia="vi-VN" w:bidi="vi-VN"/>
        </w:rPr>
        <w:t>Chỉ đạo tăng cường công tác hướng dẫn, kiểm tra việc quản lý, sử dụng ngân sách; chi ngân sác</w:t>
      </w:r>
      <w:r w:rsidR="00EF1309" w:rsidRPr="00E81F63">
        <w:rPr>
          <w:color w:val="auto"/>
          <w:sz w:val="44"/>
          <w:szCs w:val="36"/>
          <w:lang w:val="vi-VN" w:eastAsia="vi-VN" w:bidi="vi-VN"/>
        </w:rPr>
        <w:t>h đảm bảo kế hoạch. Phối h</w:t>
      </w:r>
      <w:r w:rsidR="00EF1309" w:rsidRPr="00E81F63">
        <w:rPr>
          <w:color w:val="auto"/>
          <w:sz w:val="44"/>
          <w:szCs w:val="36"/>
          <w:lang w:eastAsia="vi-VN" w:bidi="vi-VN"/>
        </w:rPr>
        <w:t>ợp</w:t>
      </w:r>
      <w:r w:rsidR="00EF1309" w:rsidRPr="00E81F63">
        <w:rPr>
          <w:color w:val="auto"/>
          <w:sz w:val="44"/>
          <w:szCs w:val="36"/>
          <w:lang w:val="vi-VN" w:eastAsia="vi-VN" w:bidi="vi-VN"/>
        </w:rPr>
        <w:t xml:space="preserve"> đ</w:t>
      </w:r>
      <w:r w:rsidR="00EF1309" w:rsidRPr="00E81F63">
        <w:rPr>
          <w:color w:val="auto"/>
          <w:sz w:val="44"/>
          <w:szCs w:val="36"/>
          <w:lang w:eastAsia="vi-VN" w:bidi="vi-VN"/>
        </w:rPr>
        <w:t>ẩy</w:t>
      </w:r>
      <w:r w:rsidR="00EF1309" w:rsidRPr="00E81F63">
        <w:rPr>
          <w:color w:val="auto"/>
          <w:sz w:val="44"/>
          <w:szCs w:val="36"/>
          <w:lang w:val="vi-VN" w:eastAsia="vi-VN" w:bidi="vi-VN"/>
        </w:rPr>
        <w:t xml:space="preserve"> nhanh tiến độ đ</w:t>
      </w:r>
      <w:r w:rsidR="00EF1309" w:rsidRPr="00E81F63">
        <w:rPr>
          <w:color w:val="auto"/>
          <w:sz w:val="44"/>
          <w:szCs w:val="36"/>
          <w:lang w:eastAsia="vi-VN" w:bidi="vi-VN"/>
        </w:rPr>
        <w:t>ấu</w:t>
      </w:r>
      <w:r w:rsidRPr="00E81F63">
        <w:rPr>
          <w:color w:val="auto"/>
          <w:sz w:val="44"/>
          <w:szCs w:val="36"/>
          <w:lang w:val="vi-VN" w:eastAsia="vi-VN" w:bidi="vi-VN"/>
        </w:rPr>
        <w:t xml:space="preserve"> giá các lô đất đã cho chủ trương; quan tâm chỉ đạo tiến độ khởi công các công trình mới, thi công, chất lượng công trình trọng điểm.</w:t>
      </w:r>
    </w:p>
    <w:p w:rsidR="009B4FF9" w:rsidRPr="00E81F63" w:rsidRDefault="009B4FF9" w:rsidP="009B4FF9">
      <w:pPr>
        <w:pStyle w:val="Bodytext0"/>
        <w:shd w:val="clear" w:color="auto" w:fill="auto"/>
        <w:tabs>
          <w:tab w:val="left" w:pos="941"/>
        </w:tabs>
        <w:spacing w:before="120" w:after="120" w:line="240" w:lineRule="auto"/>
        <w:ind w:firstLine="737"/>
        <w:jc w:val="both"/>
        <w:rPr>
          <w:color w:val="auto"/>
          <w:sz w:val="44"/>
          <w:szCs w:val="36"/>
        </w:rPr>
      </w:pPr>
      <w:r w:rsidRPr="00E81F63">
        <w:rPr>
          <w:b/>
          <w:color w:val="auto"/>
          <w:sz w:val="44"/>
          <w:szCs w:val="36"/>
        </w:rPr>
        <w:t>3</w:t>
      </w:r>
      <w:r w:rsidRPr="00E81F63">
        <w:rPr>
          <w:color w:val="auto"/>
          <w:sz w:val="44"/>
          <w:szCs w:val="36"/>
        </w:rPr>
        <w:t xml:space="preserve">. </w:t>
      </w:r>
      <w:r w:rsidRPr="00E81F63">
        <w:rPr>
          <w:color w:val="auto"/>
          <w:sz w:val="44"/>
          <w:szCs w:val="36"/>
          <w:lang w:val="vi-VN" w:eastAsia="vi-VN" w:bidi="vi-VN"/>
        </w:rPr>
        <w:t>Tiếp tục tập trung chỉ đạo quyết liệt xử lý vi phạm về trật tự xây dựng, quản lý quy hoạch, quản lý đô thị, xây dựng nhà ở trái phép, lấn chi</w:t>
      </w:r>
      <w:r w:rsidR="007225AC" w:rsidRPr="00E81F63">
        <w:rPr>
          <w:color w:val="auto"/>
          <w:sz w:val="44"/>
          <w:szCs w:val="36"/>
          <w:lang w:eastAsia="vi-VN" w:bidi="vi-VN"/>
        </w:rPr>
        <w:t>ế</w:t>
      </w:r>
      <w:r w:rsidRPr="00E81F63">
        <w:rPr>
          <w:color w:val="auto"/>
          <w:sz w:val="44"/>
          <w:szCs w:val="36"/>
          <w:lang w:val="vi-VN" w:eastAsia="vi-VN" w:bidi="vi-VN"/>
        </w:rPr>
        <w:t>m hành lang, vỉa hè</w:t>
      </w:r>
      <w:r w:rsidR="007225AC" w:rsidRPr="00E81F63">
        <w:rPr>
          <w:color w:val="auto"/>
          <w:sz w:val="44"/>
          <w:szCs w:val="36"/>
          <w:lang w:eastAsia="vi-VN" w:bidi="vi-VN"/>
        </w:rPr>
        <w:t>;</w:t>
      </w:r>
      <w:r w:rsidRPr="00E81F63">
        <w:rPr>
          <w:color w:val="auto"/>
          <w:sz w:val="44"/>
          <w:szCs w:val="36"/>
          <w:lang w:val="vi-VN" w:eastAsia="vi-VN" w:bidi="vi-VN"/>
        </w:rPr>
        <w:t xml:space="preserve"> chó thả rông, rửa xe dướ</w:t>
      </w:r>
      <w:r w:rsidR="00EF1309" w:rsidRPr="00E81F63">
        <w:rPr>
          <w:color w:val="auto"/>
          <w:sz w:val="44"/>
          <w:szCs w:val="36"/>
          <w:lang w:val="vi-VN" w:eastAsia="vi-VN" w:bidi="vi-VN"/>
        </w:rPr>
        <w:t>i lòng lề đường; tăng cường k</w:t>
      </w:r>
      <w:r w:rsidR="00EF1309" w:rsidRPr="00E81F63">
        <w:rPr>
          <w:color w:val="auto"/>
          <w:sz w:val="44"/>
          <w:szCs w:val="36"/>
          <w:lang w:eastAsia="vi-VN" w:bidi="vi-VN"/>
        </w:rPr>
        <w:t>iểm</w:t>
      </w:r>
      <w:r w:rsidRPr="00E81F63">
        <w:rPr>
          <w:color w:val="auto"/>
          <w:sz w:val="44"/>
          <w:szCs w:val="36"/>
          <w:lang w:val="vi-VN" w:eastAsia="vi-VN" w:bidi="vi-VN"/>
        </w:rPr>
        <w:t xml:space="preserve"> tra, rà soát các điểm mỏ khai thác đá làm vật liệu thông thường trên địa bàn</w:t>
      </w:r>
      <w:r w:rsidR="007225AC" w:rsidRPr="00E81F63">
        <w:rPr>
          <w:color w:val="auto"/>
          <w:sz w:val="44"/>
          <w:szCs w:val="36"/>
          <w:lang w:eastAsia="vi-VN" w:bidi="vi-VN"/>
        </w:rPr>
        <w:t>;</w:t>
      </w:r>
      <w:r w:rsidRPr="00E81F63">
        <w:rPr>
          <w:color w:val="auto"/>
          <w:sz w:val="44"/>
          <w:szCs w:val="36"/>
          <w:lang w:val="vi-VN" w:eastAsia="vi-VN" w:bidi="vi-VN"/>
        </w:rPr>
        <w:t xml:space="preserve"> xử lý nghiêm các hộ gia đình, cá nhân khai thác đá làm vật l</w:t>
      </w:r>
      <w:r w:rsidR="00EF1309" w:rsidRPr="00E81F63">
        <w:rPr>
          <w:color w:val="auto"/>
          <w:sz w:val="44"/>
          <w:szCs w:val="36"/>
          <w:lang w:val="vi-VN" w:eastAsia="vi-VN" w:bidi="vi-VN"/>
        </w:rPr>
        <w:t>iệu thông thường trái phép; k</w:t>
      </w:r>
      <w:r w:rsidR="00EF1309" w:rsidRPr="00E81F63">
        <w:rPr>
          <w:color w:val="auto"/>
          <w:sz w:val="44"/>
          <w:szCs w:val="36"/>
          <w:lang w:eastAsia="vi-VN" w:bidi="vi-VN"/>
        </w:rPr>
        <w:t>iểm</w:t>
      </w:r>
      <w:r w:rsidR="00EF1309" w:rsidRPr="00E81F63">
        <w:rPr>
          <w:color w:val="auto"/>
          <w:sz w:val="44"/>
          <w:szCs w:val="36"/>
          <w:lang w:val="vi-VN" w:eastAsia="vi-VN" w:bidi="vi-VN"/>
        </w:rPr>
        <w:t xml:space="preserve"> tra, k</w:t>
      </w:r>
      <w:r w:rsidR="00EF1309" w:rsidRPr="00E81F63">
        <w:rPr>
          <w:color w:val="auto"/>
          <w:sz w:val="44"/>
          <w:szCs w:val="36"/>
          <w:lang w:eastAsia="vi-VN" w:bidi="vi-VN"/>
        </w:rPr>
        <w:t>iểm</w:t>
      </w:r>
      <w:r w:rsidRPr="00E81F63">
        <w:rPr>
          <w:color w:val="auto"/>
          <w:sz w:val="44"/>
          <w:szCs w:val="36"/>
          <w:lang w:val="vi-VN" w:eastAsia="vi-VN" w:bidi="vi-VN"/>
        </w:rPr>
        <w:t xml:space="preserve"> soát, xử lý các trường hợp gian lận thương mại, sản xuất kinh doanh hàng giả, hàng kém chất lượng, hàng không rõ nguồn gốc xuất xứ, hàng hóa không </w:t>
      </w:r>
      <w:r w:rsidRPr="00E81F63">
        <w:rPr>
          <w:color w:val="auto"/>
          <w:sz w:val="44"/>
          <w:szCs w:val="36"/>
          <w:lang w:val="vi-VN" w:eastAsia="vi-VN" w:bidi="vi-VN"/>
        </w:rPr>
        <w:lastRenderedPageBreak/>
        <w:t>phải của địa phương dán nhãn mác địa phương lưu thông trên thị trường,....</w:t>
      </w:r>
    </w:p>
    <w:p w:rsidR="009B4FF9" w:rsidRPr="00E81F63" w:rsidRDefault="009B4FF9" w:rsidP="009B4FF9">
      <w:pPr>
        <w:pStyle w:val="Bodytext0"/>
        <w:shd w:val="clear" w:color="auto" w:fill="auto"/>
        <w:tabs>
          <w:tab w:val="left" w:pos="941"/>
        </w:tabs>
        <w:spacing w:before="120" w:after="120" w:line="240" w:lineRule="auto"/>
        <w:ind w:firstLine="737"/>
        <w:jc w:val="both"/>
        <w:rPr>
          <w:color w:val="auto"/>
          <w:sz w:val="44"/>
          <w:szCs w:val="36"/>
        </w:rPr>
      </w:pPr>
      <w:r w:rsidRPr="00E81F63">
        <w:rPr>
          <w:b/>
          <w:color w:val="auto"/>
          <w:sz w:val="44"/>
          <w:szCs w:val="36"/>
        </w:rPr>
        <w:t>4.</w:t>
      </w:r>
      <w:r w:rsidRPr="00E81F63">
        <w:rPr>
          <w:color w:val="auto"/>
          <w:sz w:val="44"/>
          <w:szCs w:val="36"/>
        </w:rPr>
        <w:t xml:space="preserve"> </w:t>
      </w:r>
      <w:r w:rsidRPr="00E81F63">
        <w:rPr>
          <w:color w:val="auto"/>
          <w:sz w:val="44"/>
          <w:szCs w:val="36"/>
          <w:lang w:val="vi-VN" w:eastAsia="vi-VN" w:bidi="vi-VN"/>
        </w:rPr>
        <w:t>Tiếp tục ch</w:t>
      </w:r>
      <w:r w:rsidR="007225AC" w:rsidRPr="00E81F63">
        <w:rPr>
          <w:color w:val="auto"/>
          <w:sz w:val="44"/>
          <w:szCs w:val="36"/>
          <w:lang w:eastAsia="vi-VN" w:bidi="vi-VN"/>
        </w:rPr>
        <w:t>ỉ</w:t>
      </w:r>
      <w:r w:rsidRPr="00E81F63">
        <w:rPr>
          <w:color w:val="auto"/>
          <w:sz w:val="44"/>
          <w:szCs w:val="36"/>
          <w:lang w:val="vi-VN" w:eastAsia="vi-VN" w:bidi="vi-VN"/>
        </w:rPr>
        <w:t xml:space="preserve"> đạo thực hiện nghiêm các biện pháp phòng ch</w:t>
      </w:r>
      <w:r w:rsidR="007225AC" w:rsidRPr="00E81F63">
        <w:rPr>
          <w:color w:val="auto"/>
          <w:sz w:val="44"/>
          <w:szCs w:val="36"/>
          <w:lang w:eastAsia="vi-VN" w:bidi="vi-VN"/>
        </w:rPr>
        <w:t>ố</w:t>
      </w:r>
      <w:r w:rsidRPr="00E81F63">
        <w:rPr>
          <w:color w:val="auto"/>
          <w:sz w:val="44"/>
          <w:szCs w:val="36"/>
          <w:lang w:val="vi-VN" w:eastAsia="vi-VN" w:bidi="vi-VN"/>
        </w:rPr>
        <w:t xml:space="preserve">ng dịch bệnh </w:t>
      </w:r>
      <w:r w:rsidR="00EF1309" w:rsidRPr="00E81F63">
        <w:rPr>
          <w:color w:val="auto"/>
          <w:sz w:val="44"/>
          <w:szCs w:val="36"/>
          <w:lang w:val="vi-VN" w:eastAsia="vi-VN" w:bidi="vi-VN"/>
        </w:rPr>
        <w:t>Covid-19 trên địa bàn, tuyệt đ</w:t>
      </w:r>
      <w:r w:rsidR="00EF1309" w:rsidRPr="00E81F63">
        <w:rPr>
          <w:color w:val="auto"/>
          <w:sz w:val="44"/>
          <w:szCs w:val="36"/>
          <w:lang w:eastAsia="vi-VN" w:bidi="vi-VN"/>
        </w:rPr>
        <w:t>ối</w:t>
      </w:r>
      <w:r w:rsidR="00EF1309" w:rsidRPr="00E81F63">
        <w:rPr>
          <w:color w:val="auto"/>
          <w:sz w:val="44"/>
          <w:szCs w:val="36"/>
          <w:lang w:val="vi-VN" w:eastAsia="vi-VN" w:bidi="vi-VN"/>
        </w:rPr>
        <w:t xml:space="preserve"> không lơ là, ch</w:t>
      </w:r>
      <w:r w:rsidR="00EF1309" w:rsidRPr="00E81F63">
        <w:rPr>
          <w:color w:val="auto"/>
          <w:sz w:val="44"/>
          <w:szCs w:val="36"/>
          <w:lang w:eastAsia="vi-VN" w:bidi="vi-VN"/>
        </w:rPr>
        <w:t>ủ</w:t>
      </w:r>
      <w:r w:rsidRPr="00E81F63">
        <w:rPr>
          <w:color w:val="auto"/>
          <w:sz w:val="44"/>
          <w:szCs w:val="36"/>
          <w:lang w:val="vi-VN" w:eastAsia="vi-VN" w:bidi="vi-VN"/>
        </w:rPr>
        <w:t xml:space="preserve"> quan. Xử lý nghiêm những hành vi vi phạm trong phòng chống dịch bệnh Covid-19.</w:t>
      </w:r>
    </w:p>
    <w:p w:rsidR="009B4FF9" w:rsidRPr="00E81F63" w:rsidRDefault="009B4FF9" w:rsidP="009B4FF9">
      <w:pPr>
        <w:pStyle w:val="Bodytext0"/>
        <w:shd w:val="clear" w:color="auto" w:fill="auto"/>
        <w:tabs>
          <w:tab w:val="left" w:pos="946"/>
        </w:tabs>
        <w:spacing w:before="120" w:after="120" w:line="240" w:lineRule="auto"/>
        <w:ind w:firstLine="737"/>
        <w:jc w:val="both"/>
        <w:rPr>
          <w:color w:val="auto"/>
          <w:sz w:val="44"/>
          <w:szCs w:val="36"/>
        </w:rPr>
      </w:pPr>
      <w:r w:rsidRPr="00E81F63">
        <w:rPr>
          <w:b/>
          <w:color w:val="auto"/>
          <w:sz w:val="44"/>
          <w:szCs w:val="36"/>
        </w:rPr>
        <w:t>5.</w:t>
      </w:r>
      <w:r w:rsidRPr="00E81F63">
        <w:rPr>
          <w:color w:val="auto"/>
          <w:sz w:val="44"/>
          <w:szCs w:val="36"/>
        </w:rPr>
        <w:t xml:space="preserve"> </w:t>
      </w:r>
      <w:r w:rsidRPr="00E81F63">
        <w:rPr>
          <w:color w:val="auto"/>
          <w:sz w:val="44"/>
          <w:szCs w:val="36"/>
          <w:lang w:val="vi-VN" w:eastAsia="vi-VN" w:bidi="vi-VN"/>
        </w:rPr>
        <w:t>Tiếp tục chỉ đạo thực hiện công tác hỗ trợ xây dựng nhà ở cho người có công, cựu chiến binh nghèo, hộ nghèo có khó khăn về nhà ở trên địa bàn huyện đợt 3, giai đoạn II năm 2021, phấn đấu hoàn thành trong tháng 8/2021.</w:t>
      </w:r>
    </w:p>
    <w:p w:rsidR="009B4FF9" w:rsidRPr="00E81F63" w:rsidRDefault="009B4FF9" w:rsidP="009B4FF9">
      <w:pPr>
        <w:pStyle w:val="Bodytext0"/>
        <w:shd w:val="clear" w:color="auto" w:fill="auto"/>
        <w:tabs>
          <w:tab w:val="left" w:pos="941"/>
        </w:tabs>
        <w:spacing w:before="120" w:after="120" w:line="240" w:lineRule="auto"/>
        <w:ind w:firstLine="737"/>
        <w:jc w:val="both"/>
        <w:rPr>
          <w:color w:val="auto"/>
          <w:sz w:val="44"/>
          <w:szCs w:val="36"/>
        </w:rPr>
      </w:pPr>
      <w:r w:rsidRPr="00E81F63">
        <w:rPr>
          <w:b/>
          <w:color w:val="auto"/>
          <w:sz w:val="44"/>
          <w:szCs w:val="36"/>
        </w:rPr>
        <w:t>6.</w:t>
      </w:r>
      <w:r w:rsidRPr="00E81F63">
        <w:rPr>
          <w:color w:val="auto"/>
          <w:sz w:val="44"/>
          <w:szCs w:val="36"/>
        </w:rPr>
        <w:t xml:space="preserve"> </w:t>
      </w:r>
      <w:r w:rsidRPr="00E81F63">
        <w:rPr>
          <w:color w:val="auto"/>
          <w:sz w:val="44"/>
          <w:szCs w:val="36"/>
          <w:lang w:val="vi-VN" w:eastAsia="vi-VN" w:bidi="vi-VN"/>
        </w:rPr>
        <w:t>Chỉ đạo duy trì tốt sỹ số học sinh các ngành học, cấp học; tiếp tục huy động học sinh tốt nghiệp trung học cơ sở và</w:t>
      </w:r>
      <w:r w:rsidR="007225AC" w:rsidRPr="00E81F63">
        <w:rPr>
          <w:color w:val="auto"/>
          <w:sz w:val="44"/>
          <w:szCs w:val="36"/>
          <w:lang w:eastAsia="vi-VN" w:bidi="vi-VN"/>
        </w:rPr>
        <w:t>o</w:t>
      </w:r>
      <w:r w:rsidRPr="00E81F63">
        <w:rPr>
          <w:color w:val="auto"/>
          <w:sz w:val="44"/>
          <w:szCs w:val="36"/>
          <w:lang w:val="vi-VN" w:eastAsia="vi-VN" w:bidi="vi-VN"/>
        </w:rPr>
        <w:t xml:space="preserve"> học trung học ph</w:t>
      </w:r>
      <w:r w:rsidR="007225AC" w:rsidRPr="00E81F63">
        <w:rPr>
          <w:color w:val="auto"/>
          <w:sz w:val="44"/>
          <w:szCs w:val="36"/>
          <w:lang w:eastAsia="vi-VN" w:bidi="vi-VN"/>
        </w:rPr>
        <w:t>ổ</w:t>
      </w:r>
      <w:r w:rsidRPr="00E81F63">
        <w:rPr>
          <w:color w:val="auto"/>
          <w:sz w:val="44"/>
          <w:szCs w:val="36"/>
          <w:lang w:val="vi-VN" w:eastAsia="vi-VN" w:bidi="vi-VN"/>
        </w:rPr>
        <w:t xml:space="preserve"> </w:t>
      </w:r>
      <w:r w:rsidR="00EF1309" w:rsidRPr="00E81F63">
        <w:rPr>
          <w:color w:val="auto"/>
          <w:sz w:val="44"/>
          <w:szCs w:val="36"/>
          <w:lang w:val="vi-VN" w:eastAsia="vi-VN" w:bidi="vi-VN"/>
        </w:rPr>
        <w:t>thông và học nghề; rà soát, t</w:t>
      </w:r>
      <w:r w:rsidR="00EF1309" w:rsidRPr="00E81F63">
        <w:rPr>
          <w:color w:val="auto"/>
          <w:sz w:val="44"/>
          <w:szCs w:val="36"/>
          <w:lang w:eastAsia="vi-VN" w:bidi="vi-VN"/>
        </w:rPr>
        <w:t>ổng</w:t>
      </w:r>
      <w:r w:rsidRPr="00E81F63">
        <w:rPr>
          <w:color w:val="auto"/>
          <w:sz w:val="44"/>
          <w:szCs w:val="36"/>
          <w:lang w:val="vi-VN" w:eastAsia="vi-VN" w:bidi="vi-VN"/>
        </w:rPr>
        <w:t xml:space="preserve"> hợp, bố trí kinh phí xây dựng nhà vệ sinh cho học sinh các đơn vị trường học</w:t>
      </w:r>
      <w:r w:rsidR="00EF1309" w:rsidRPr="00E81F63">
        <w:rPr>
          <w:color w:val="auto"/>
          <w:sz w:val="44"/>
          <w:szCs w:val="36"/>
          <w:lang w:eastAsia="vi-VN" w:bidi="vi-VN"/>
        </w:rPr>
        <w:t>.</w:t>
      </w:r>
    </w:p>
    <w:p w:rsidR="009B4FF9" w:rsidRPr="00E81F63" w:rsidRDefault="009B4FF9" w:rsidP="009B4FF9">
      <w:pPr>
        <w:pStyle w:val="Bodytext0"/>
        <w:shd w:val="clear" w:color="auto" w:fill="auto"/>
        <w:tabs>
          <w:tab w:val="left" w:pos="941"/>
        </w:tabs>
        <w:spacing w:before="120" w:after="120" w:line="240" w:lineRule="auto"/>
        <w:ind w:firstLine="737"/>
        <w:jc w:val="both"/>
        <w:rPr>
          <w:color w:val="auto"/>
          <w:sz w:val="44"/>
          <w:szCs w:val="36"/>
        </w:rPr>
      </w:pPr>
      <w:r w:rsidRPr="00E81F63">
        <w:rPr>
          <w:b/>
          <w:color w:val="auto"/>
          <w:sz w:val="44"/>
          <w:szCs w:val="36"/>
        </w:rPr>
        <w:t>7.</w:t>
      </w:r>
      <w:r w:rsidRPr="00E81F63">
        <w:rPr>
          <w:color w:val="auto"/>
          <w:sz w:val="44"/>
          <w:szCs w:val="36"/>
        </w:rPr>
        <w:t xml:space="preserve"> </w:t>
      </w:r>
      <w:r w:rsidRPr="00E81F63">
        <w:rPr>
          <w:color w:val="auto"/>
          <w:sz w:val="44"/>
          <w:szCs w:val="36"/>
          <w:lang w:val="vi-VN" w:eastAsia="vi-VN" w:bidi="vi-VN"/>
        </w:rPr>
        <w:t xml:space="preserve">Thực hiện tốt công tác đảm bảo an ninh chính trị, trật tự an toàn xã hội trên địa bàn. Thường xuyên thực hiện tốt quy chế phối hợp và giao ban giữa 3 lực lượng Công an - Quân sự - Biên phòng. Kiên quyết xử lý nghiêm các cán bộ, đảng viên vi phạm pháp luật và các tệ nạn xã </w:t>
      </w:r>
      <w:r w:rsidR="00EE2194" w:rsidRPr="00E81F63">
        <w:rPr>
          <w:color w:val="auto"/>
          <w:sz w:val="44"/>
          <w:szCs w:val="36"/>
          <w:lang w:val="vi-VN" w:eastAsia="vi-VN" w:bidi="vi-VN"/>
        </w:rPr>
        <w:t>hội. Chuẩn bị tốt công tác t</w:t>
      </w:r>
      <w:r w:rsidR="00EE2194" w:rsidRPr="00E81F63">
        <w:rPr>
          <w:color w:val="auto"/>
          <w:sz w:val="44"/>
          <w:szCs w:val="36"/>
          <w:lang w:eastAsia="vi-VN" w:bidi="vi-VN"/>
        </w:rPr>
        <w:t>uyển</w:t>
      </w:r>
      <w:r w:rsidRPr="00E81F63">
        <w:rPr>
          <w:color w:val="auto"/>
          <w:sz w:val="44"/>
          <w:szCs w:val="36"/>
          <w:lang w:val="vi-VN" w:eastAsia="vi-VN" w:bidi="vi-VN"/>
        </w:rPr>
        <w:t xml:space="preserve"> quân năm 2022.</w:t>
      </w:r>
    </w:p>
    <w:p w:rsidR="009B4FF9" w:rsidRPr="00E81F63" w:rsidRDefault="009B4FF9" w:rsidP="009B4FF9">
      <w:pPr>
        <w:pStyle w:val="Bodytext0"/>
        <w:shd w:val="clear" w:color="auto" w:fill="auto"/>
        <w:tabs>
          <w:tab w:val="left" w:pos="941"/>
        </w:tabs>
        <w:spacing w:before="120" w:after="120" w:line="240" w:lineRule="auto"/>
        <w:ind w:firstLine="737"/>
        <w:jc w:val="both"/>
        <w:rPr>
          <w:color w:val="auto"/>
          <w:sz w:val="44"/>
          <w:szCs w:val="36"/>
        </w:rPr>
      </w:pPr>
      <w:r w:rsidRPr="00E81F63">
        <w:rPr>
          <w:b/>
          <w:bCs/>
          <w:color w:val="auto"/>
          <w:sz w:val="44"/>
          <w:szCs w:val="36"/>
        </w:rPr>
        <w:t xml:space="preserve">8. </w:t>
      </w:r>
      <w:r w:rsidRPr="00E81F63">
        <w:rPr>
          <w:color w:val="auto"/>
          <w:sz w:val="44"/>
          <w:szCs w:val="36"/>
          <w:lang w:val="vi-VN" w:eastAsia="vi-VN" w:bidi="vi-VN"/>
        </w:rPr>
        <w:t xml:space="preserve">Tiếp </w:t>
      </w:r>
      <w:r w:rsidR="00EE2194" w:rsidRPr="00E81F63">
        <w:rPr>
          <w:color w:val="auto"/>
          <w:sz w:val="44"/>
          <w:szCs w:val="36"/>
          <w:lang w:val="vi-VN" w:eastAsia="vi-VN" w:bidi="vi-VN"/>
        </w:rPr>
        <w:t>tục thực hiện nghiêm túc quy ch</w:t>
      </w:r>
      <w:r w:rsidR="00EE2194" w:rsidRPr="00E81F63">
        <w:rPr>
          <w:color w:val="auto"/>
          <w:sz w:val="44"/>
          <w:szCs w:val="36"/>
          <w:lang w:eastAsia="vi-VN" w:bidi="vi-VN"/>
        </w:rPr>
        <w:t>ế</w:t>
      </w:r>
      <w:r w:rsidRPr="00E81F63">
        <w:rPr>
          <w:color w:val="auto"/>
          <w:sz w:val="44"/>
          <w:szCs w:val="36"/>
          <w:lang w:val="vi-VN" w:eastAsia="vi-VN" w:bidi="vi-VN"/>
        </w:rPr>
        <w:t xml:space="preserve"> làm việc của </w:t>
      </w:r>
      <w:r w:rsidR="007225AC" w:rsidRPr="00E81F63">
        <w:rPr>
          <w:color w:val="auto"/>
          <w:sz w:val="44"/>
          <w:szCs w:val="36"/>
          <w:lang w:eastAsia="vi-VN" w:bidi="vi-VN"/>
        </w:rPr>
        <w:t>b</w:t>
      </w:r>
      <w:r w:rsidRPr="00E81F63">
        <w:rPr>
          <w:color w:val="auto"/>
          <w:sz w:val="44"/>
          <w:szCs w:val="36"/>
          <w:lang w:val="vi-VN" w:eastAsia="vi-VN" w:bidi="vi-VN"/>
        </w:rPr>
        <w:t xml:space="preserve">an </w:t>
      </w:r>
      <w:r w:rsidR="007225AC" w:rsidRPr="00E81F63">
        <w:rPr>
          <w:color w:val="auto"/>
          <w:sz w:val="44"/>
          <w:szCs w:val="36"/>
          <w:lang w:eastAsia="vi-VN" w:bidi="vi-VN"/>
        </w:rPr>
        <w:t>c</w:t>
      </w:r>
      <w:r w:rsidRPr="00E81F63">
        <w:rPr>
          <w:color w:val="auto"/>
          <w:sz w:val="44"/>
          <w:szCs w:val="36"/>
          <w:lang w:val="vi-VN" w:eastAsia="vi-VN" w:bidi="vi-VN"/>
        </w:rPr>
        <w:t xml:space="preserve">hấp hành </w:t>
      </w:r>
      <w:r w:rsidR="007225AC" w:rsidRPr="00E81F63">
        <w:rPr>
          <w:color w:val="auto"/>
          <w:sz w:val="44"/>
          <w:szCs w:val="36"/>
          <w:lang w:eastAsia="vi-VN" w:bidi="vi-VN"/>
        </w:rPr>
        <w:t>đ</w:t>
      </w:r>
      <w:r w:rsidRPr="00E81F63">
        <w:rPr>
          <w:color w:val="auto"/>
          <w:sz w:val="44"/>
          <w:szCs w:val="36"/>
          <w:lang w:val="vi-VN" w:eastAsia="vi-VN" w:bidi="vi-VN"/>
        </w:rPr>
        <w:t xml:space="preserve">ảng bộ xã, thị trấn đã ban hành, đặc biệt là trong thực hiện chế độ hội họp, </w:t>
      </w:r>
      <w:r w:rsidRPr="00E81F63">
        <w:rPr>
          <w:color w:val="auto"/>
          <w:sz w:val="44"/>
          <w:szCs w:val="36"/>
          <w:lang w:val="vi-VN" w:eastAsia="vi-VN" w:bidi="vi-VN"/>
        </w:rPr>
        <w:lastRenderedPageBreak/>
        <w:t>quản lý ngân sách, việc thực hiện quy chế tập trung dân chủ...; chấn chỉnh công tác tuyên truyền, quán triệt và c</w:t>
      </w:r>
      <w:r w:rsidR="00EE2194" w:rsidRPr="00E81F63">
        <w:rPr>
          <w:color w:val="auto"/>
          <w:sz w:val="44"/>
          <w:szCs w:val="36"/>
          <w:lang w:val="vi-VN" w:eastAsia="vi-VN" w:bidi="vi-VN"/>
        </w:rPr>
        <w:t>ụ th</w:t>
      </w:r>
      <w:r w:rsidR="00EE2194" w:rsidRPr="00E81F63">
        <w:rPr>
          <w:color w:val="auto"/>
          <w:sz w:val="44"/>
          <w:szCs w:val="36"/>
          <w:lang w:eastAsia="vi-VN" w:bidi="vi-VN"/>
        </w:rPr>
        <w:t>ể</w:t>
      </w:r>
      <w:r w:rsidRPr="00E81F63">
        <w:rPr>
          <w:color w:val="auto"/>
          <w:sz w:val="44"/>
          <w:szCs w:val="36"/>
          <w:lang w:val="vi-VN" w:eastAsia="vi-VN" w:bidi="vi-VN"/>
        </w:rPr>
        <w:t xml:space="preserve"> hóa các văn bản của cấp trên; chỉ đạo tiếp tục nâng cao chất</w:t>
      </w:r>
      <w:r w:rsidR="00EE2194" w:rsidRPr="00E81F63">
        <w:rPr>
          <w:color w:val="auto"/>
          <w:sz w:val="44"/>
          <w:szCs w:val="36"/>
          <w:lang w:val="vi-VN" w:eastAsia="vi-VN" w:bidi="vi-VN"/>
        </w:rPr>
        <w:t xml:space="preserve"> lượng sinh hoạt chi bộ thôn, t</w:t>
      </w:r>
      <w:r w:rsidR="00EE2194" w:rsidRPr="00E81F63">
        <w:rPr>
          <w:color w:val="auto"/>
          <w:sz w:val="44"/>
          <w:szCs w:val="36"/>
          <w:lang w:eastAsia="vi-VN" w:bidi="vi-VN"/>
        </w:rPr>
        <w:t>ổ</w:t>
      </w:r>
      <w:r w:rsidR="00EE2194" w:rsidRPr="00E81F63">
        <w:rPr>
          <w:color w:val="auto"/>
          <w:sz w:val="44"/>
          <w:szCs w:val="36"/>
          <w:lang w:val="vi-VN" w:eastAsia="vi-VN" w:bidi="vi-VN"/>
        </w:rPr>
        <w:t xml:space="preserve"> dân ph</w:t>
      </w:r>
      <w:r w:rsidR="00EE2194" w:rsidRPr="00E81F63">
        <w:rPr>
          <w:color w:val="auto"/>
          <w:sz w:val="44"/>
          <w:szCs w:val="36"/>
          <w:lang w:eastAsia="vi-VN" w:bidi="vi-VN"/>
        </w:rPr>
        <w:t>ố</w:t>
      </w:r>
      <w:r w:rsidRPr="00E81F63">
        <w:rPr>
          <w:color w:val="auto"/>
          <w:sz w:val="44"/>
          <w:szCs w:val="36"/>
          <w:lang w:val="vi-VN" w:eastAsia="vi-VN" w:bidi="vi-VN"/>
        </w:rPr>
        <w:t xml:space="preserve"> </w:t>
      </w:r>
      <w:r w:rsidR="00EE2194" w:rsidRPr="00E81F63">
        <w:rPr>
          <w:i/>
          <w:iCs/>
          <w:color w:val="auto"/>
          <w:sz w:val="44"/>
          <w:szCs w:val="36"/>
          <w:lang w:val="vi-VN" w:eastAsia="vi-VN" w:bidi="vi-VN"/>
        </w:rPr>
        <w:t>(phát huy tốt vai trò c</w:t>
      </w:r>
      <w:r w:rsidR="00EE2194" w:rsidRPr="00E81F63">
        <w:rPr>
          <w:i/>
          <w:iCs/>
          <w:color w:val="auto"/>
          <w:sz w:val="44"/>
          <w:szCs w:val="36"/>
          <w:lang w:eastAsia="vi-VN" w:bidi="vi-VN"/>
        </w:rPr>
        <w:t>ủa</w:t>
      </w:r>
      <w:r w:rsidRPr="00E81F63">
        <w:rPr>
          <w:i/>
          <w:iCs/>
          <w:color w:val="auto"/>
          <w:sz w:val="44"/>
          <w:szCs w:val="36"/>
          <w:lang w:val="vi-VN" w:eastAsia="vi-VN" w:bidi="vi-VN"/>
        </w:rPr>
        <w:t xml:space="preserve"> cá</w:t>
      </w:r>
      <w:r w:rsidR="00EE2194" w:rsidRPr="00E81F63">
        <w:rPr>
          <w:i/>
          <w:iCs/>
          <w:color w:val="auto"/>
          <w:sz w:val="44"/>
          <w:szCs w:val="36"/>
          <w:lang w:val="vi-VN" w:eastAsia="vi-VN" w:bidi="vi-VN"/>
        </w:rPr>
        <w:t>n bộ đảng viên (là lãnh đạo, c</w:t>
      </w:r>
      <w:r w:rsidR="00EE2194" w:rsidRPr="00E81F63">
        <w:rPr>
          <w:i/>
          <w:iCs/>
          <w:color w:val="auto"/>
          <w:sz w:val="44"/>
          <w:szCs w:val="36"/>
          <w:lang w:eastAsia="vi-VN" w:bidi="vi-VN"/>
        </w:rPr>
        <w:t>án</w:t>
      </w:r>
      <w:r w:rsidR="00EE2194" w:rsidRPr="00E81F63">
        <w:rPr>
          <w:i/>
          <w:iCs/>
          <w:color w:val="auto"/>
          <w:sz w:val="44"/>
          <w:szCs w:val="36"/>
          <w:lang w:val="vi-VN" w:eastAsia="vi-VN" w:bidi="vi-VN"/>
        </w:rPr>
        <w:t xml:space="preserve"> bộ xã) được ph</w:t>
      </w:r>
      <w:r w:rsidR="00EE2194" w:rsidRPr="00E81F63">
        <w:rPr>
          <w:i/>
          <w:iCs/>
          <w:color w:val="auto"/>
          <w:sz w:val="44"/>
          <w:szCs w:val="36"/>
          <w:lang w:eastAsia="vi-VN" w:bidi="vi-VN"/>
        </w:rPr>
        <w:t>ân</w:t>
      </w:r>
      <w:r w:rsidR="00EE2194" w:rsidRPr="00E81F63">
        <w:rPr>
          <w:i/>
          <w:iCs/>
          <w:color w:val="auto"/>
          <w:sz w:val="44"/>
          <w:szCs w:val="36"/>
          <w:lang w:val="vi-VN" w:eastAsia="vi-VN" w:bidi="vi-VN"/>
        </w:rPr>
        <w:t xml:space="preserve"> công v</w:t>
      </w:r>
      <w:r w:rsidR="00EE2194" w:rsidRPr="00E81F63">
        <w:rPr>
          <w:i/>
          <w:iCs/>
          <w:color w:val="auto"/>
          <w:sz w:val="44"/>
          <w:szCs w:val="36"/>
          <w:lang w:eastAsia="vi-VN" w:bidi="vi-VN"/>
        </w:rPr>
        <w:t>ề</w:t>
      </w:r>
      <w:r w:rsidRPr="00E81F63">
        <w:rPr>
          <w:i/>
          <w:iCs/>
          <w:color w:val="auto"/>
          <w:sz w:val="44"/>
          <w:szCs w:val="36"/>
          <w:lang w:val="vi-VN" w:eastAsia="vi-VN" w:bidi="vi-VN"/>
        </w:rPr>
        <w:t xml:space="preserve"> sinh hoạt tại chi b</w:t>
      </w:r>
      <w:r w:rsidR="00EE2194" w:rsidRPr="00E81F63">
        <w:rPr>
          <w:i/>
          <w:iCs/>
          <w:color w:val="auto"/>
          <w:sz w:val="44"/>
          <w:szCs w:val="36"/>
          <w:lang w:val="vi-VN" w:eastAsia="vi-VN" w:bidi="vi-VN"/>
        </w:rPr>
        <w:t>ộ thôn; chú trọng công tác c</w:t>
      </w:r>
      <w:r w:rsidR="00EE2194" w:rsidRPr="00E81F63">
        <w:rPr>
          <w:i/>
          <w:iCs/>
          <w:color w:val="auto"/>
          <w:sz w:val="44"/>
          <w:szCs w:val="36"/>
          <w:lang w:eastAsia="vi-VN" w:bidi="vi-VN"/>
        </w:rPr>
        <w:t>huẩn</w:t>
      </w:r>
      <w:r w:rsidRPr="00E81F63">
        <w:rPr>
          <w:i/>
          <w:iCs/>
          <w:color w:val="auto"/>
          <w:sz w:val="44"/>
          <w:szCs w:val="36"/>
          <w:lang w:val="vi-VN" w:eastAsia="vi-VN" w:bidi="vi-VN"/>
        </w:rPr>
        <w:t xml:space="preserve"> bị nội dung sinh hoạt của chi bộ; t</w:t>
      </w:r>
      <w:r w:rsidR="00EE2194" w:rsidRPr="00E81F63">
        <w:rPr>
          <w:i/>
          <w:iCs/>
          <w:color w:val="auto"/>
          <w:sz w:val="44"/>
          <w:szCs w:val="36"/>
          <w:lang w:val="vi-VN" w:eastAsia="vi-VN" w:bidi="vi-VN"/>
        </w:rPr>
        <w:t>uyên truyền, quán triệt và tr</w:t>
      </w:r>
      <w:r w:rsidR="00EE2194" w:rsidRPr="00E81F63">
        <w:rPr>
          <w:i/>
          <w:iCs/>
          <w:color w:val="auto"/>
          <w:sz w:val="44"/>
          <w:szCs w:val="36"/>
          <w:lang w:eastAsia="vi-VN" w:bidi="vi-VN"/>
        </w:rPr>
        <w:t>iển</w:t>
      </w:r>
      <w:r w:rsidR="00EE2194" w:rsidRPr="00E81F63">
        <w:rPr>
          <w:i/>
          <w:iCs/>
          <w:color w:val="auto"/>
          <w:sz w:val="44"/>
          <w:szCs w:val="36"/>
          <w:lang w:val="vi-VN" w:eastAsia="vi-VN" w:bidi="vi-VN"/>
        </w:rPr>
        <w:t xml:space="preserve"> khai các văn bản c</w:t>
      </w:r>
      <w:r w:rsidR="00EE2194" w:rsidRPr="00E81F63">
        <w:rPr>
          <w:i/>
          <w:iCs/>
          <w:color w:val="auto"/>
          <w:sz w:val="44"/>
          <w:szCs w:val="36"/>
          <w:lang w:eastAsia="vi-VN" w:bidi="vi-VN"/>
        </w:rPr>
        <w:t>ấp</w:t>
      </w:r>
      <w:r w:rsidRPr="00E81F63">
        <w:rPr>
          <w:i/>
          <w:iCs/>
          <w:color w:val="auto"/>
          <w:sz w:val="44"/>
          <w:szCs w:val="36"/>
          <w:lang w:val="vi-VN" w:eastAsia="vi-VN" w:bidi="vi-VN"/>
        </w:rPr>
        <w:t xml:space="preserve"> trên; ...);</w:t>
      </w:r>
      <w:r w:rsidRPr="00E81F63">
        <w:rPr>
          <w:color w:val="auto"/>
          <w:sz w:val="44"/>
          <w:szCs w:val="36"/>
          <w:lang w:val="vi-VN" w:eastAsia="vi-VN" w:bidi="vi-VN"/>
        </w:rPr>
        <w:t xml:space="preserve"> quan tâm củng cố, kiện toàn, định hướng hoạt động của Hội nghệ nhân dân gian các xã, thị trấn gắn với việc thực hiện các nhiệm vụ chính trị địa phương.</w:t>
      </w:r>
    </w:p>
    <w:p w:rsidR="009B4FF9" w:rsidRPr="007A3185" w:rsidRDefault="009B4FF9" w:rsidP="009B4FF9">
      <w:pPr>
        <w:pStyle w:val="Bodytext0"/>
        <w:shd w:val="clear" w:color="auto" w:fill="auto"/>
        <w:tabs>
          <w:tab w:val="left" w:pos="941"/>
        </w:tabs>
        <w:spacing w:after="0"/>
        <w:ind w:firstLine="0"/>
        <w:jc w:val="both"/>
        <w:rPr>
          <w:i/>
          <w:color w:val="auto"/>
          <w:sz w:val="32"/>
          <w:szCs w:val="32"/>
        </w:rPr>
      </w:pPr>
      <w:r w:rsidRPr="007A3185">
        <w:rPr>
          <w:i/>
          <w:color w:val="auto"/>
          <w:sz w:val="32"/>
          <w:szCs w:val="32"/>
        </w:rPr>
        <w:t xml:space="preserve">              </w:t>
      </w:r>
      <w:r w:rsidR="00EE2194" w:rsidRPr="007A3185">
        <w:rPr>
          <w:i/>
          <w:color w:val="auto"/>
          <w:sz w:val="32"/>
          <w:szCs w:val="32"/>
        </w:rPr>
        <w:t xml:space="preserve">              </w:t>
      </w:r>
      <w:r w:rsidRPr="007A3185">
        <w:rPr>
          <w:i/>
          <w:color w:val="auto"/>
          <w:sz w:val="32"/>
          <w:szCs w:val="32"/>
        </w:rPr>
        <w:t xml:space="preserve">   </w:t>
      </w:r>
      <w:r w:rsidR="00EE2194" w:rsidRPr="007A3185">
        <w:rPr>
          <w:i/>
          <w:color w:val="auto"/>
          <w:sz w:val="32"/>
          <w:szCs w:val="32"/>
        </w:rPr>
        <w:t>“</w:t>
      </w:r>
      <w:r w:rsidRPr="007A3185">
        <w:rPr>
          <w:i/>
          <w:color w:val="auto"/>
          <w:sz w:val="32"/>
          <w:szCs w:val="32"/>
        </w:rPr>
        <w:t>Trích</w:t>
      </w:r>
      <w:r w:rsidR="00EE2194" w:rsidRPr="007A3185">
        <w:rPr>
          <w:i/>
          <w:color w:val="auto"/>
          <w:sz w:val="32"/>
          <w:szCs w:val="32"/>
        </w:rPr>
        <w:t>”</w:t>
      </w:r>
      <w:r w:rsidRPr="007A3185">
        <w:rPr>
          <w:i/>
          <w:color w:val="auto"/>
          <w:sz w:val="32"/>
          <w:szCs w:val="32"/>
        </w:rPr>
        <w:t xml:space="preserve"> Kết luận số 919-KL/HU, ngày 25/8/2021</w:t>
      </w:r>
    </w:p>
    <w:p w:rsidR="00C35A83" w:rsidRPr="007A3185" w:rsidRDefault="009B4FF9" w:rsidP="007A3185">
      <w:pPr>
        <w:pStyle w:val="Bodytext0"/>
        <w:shd w:val="clear" w:color="auto" w:fill="auto"/>
        <w:tabs>
          <w:tab w:val="left" w:pos="941"/>
        </w:tabs>
        <w:spacing w:after="0"/>
        <w:ind w:firstLine="0"/>
        <w:jc w:val="both"/>
        <w:rPr>
          <w:i/>
          <w:color w:val="auto"/>
          <w:sz w:val="32"/>
          <w:szCs w:val="32"/>
        </w:rPr>
      </w:pPr>
      <w:r w:rsidRPr="007A3185">
        <w:rPr>
          <w:i/>
          <w:color w:val="auto"/>
          <w:sz w:val="32"/>
          <w:szCs w:val="32"/>
        </w:rPr>
        <w:t xml:space="preserve">       </w:t>
      </w:r>
      <w:r w:rsidR="00EE2194" w:rsidRPr="007A3185">
        <w:rPr>
          <w:i/>
          <w:color w:val="auto"/>
          <w:sz w:val="32"/>
          <w:szCs w:val="32"/>
        </w:rPr>
        <w:t xml:space="preserve">                              </w:t>
      </w:r>
      <w:r w:rsidRPr="007A3185">
        <w:rPr>
          <w:i/>
          <w:color w:val="auto"/>
          <w:sz w:val="32"/>
          <w:szCs w:val="32"/>
        </w:rPr>
        <w:t xml:space="preserve">  Của Ban Thường vụ Huyện ủy Đồng Văn</w:t>
      </w:r>
    </w:p>
    <w:p w:rsidR="00C35A83" w:rsidRPr="00E81F63" w:rsidRDefault="00C35A83" w:rsidP="00C35A83">
      <w:pPr>
        <w:shd w:val="clear" w:color="auto" w:fill="FFFFFF"/>
        <w:spacing w:before="120" w:after="120" w:line="240" w:lineRule="auto"/>
        <w:jc w:val="center"/>
        <w:rPr>
          <w:rFonts w:eastAsia="Times New Roman" w:cs="Times New Roman"/>
          <w:b/>
          <w:sz w:val="44"/>
          <w:szCs w:val="36"/>
          <w:u w:val="single"/>
        </w:rPr>
      </w:pPr>
      <w:r w:rsidRPr="00E81F63">
        <w:rPr>
          <w:rFonts w:eastAsia="Times New Roman" w:cs="Times New Roman"/>
          <w:b/>
          <w:sz w:val="44"/>
          <w:szCs w:val="36"/>
          <w:u w:val="single"/>
        </w:rPr>
        <w:t>GƯƠNG NGƯỜI TỐT - VIỆC TỐT</w:t>
      </w:r>
    </w:p>
    <w:p w:rsidR="00C35A83" w:rsidRPr="00E81F63" w:rsidRDefault="00C35A83" w:rsidP="00C35A83">
      <w:pPr>
        <w:shd w:val="clear" w:color="auto" w:fill="FFFFFF"/>
        <w:spacing w:before="120" w:after="120" w:line="240" w:lineRule="auto"/>
        <w:ind w:firstLine="737"/>
        <w:jc w:val="both"/>
        <w:outlineLvl w:val="2"/>
        <w:rPr>
          <w:rFonts w:eastAsia="Times New Roman" w:cs="Times New Roman"/>
          <w:b/>
          <w:color w:val="212529"/>
          <w:sz w:val="44"/>
          <w:szCs w:val="36"/>
        </w:rPr>
      </w:pPr>
      <w:r w:rsidRPr="00E81F63">
        <w:rPr>
          <w:rFonts w:eastAsia="Times New Roman" w:cs="Times New Roman"/>
          <w:b/>
          <w:color w:val="212529"/>
          <w:sz w:val="44"/>
          <w:szCs w:val="36"/>
        </w:rPr>
        <w:t>* Bí thư chi bộ gương mẫu làm kinh tế giỏi </w:t>
      </w:r>
    </w:p>
    <w:p w:rsidR="00C35A83" w:rsidRPr="00E81F63" w:rsidRDefault="00C35A83" w:rsidP="00C35A83">
      <w:pPr>
        <w:shd w:val="clear" w:color="auto" w:fill="FFFFFF"/>
        <w:spacing w:before="120" w:after="120" w:line="240" w:lineRule="auto"/>
        <w:ind w:firstLine="737"/>
        <w:jc w:val="both"/>
        <w:rPr>
          <w:rFonts w:eastAsia="Times New Roman" w:cs="Times New Roman"/>
          <w:sz w:val="44"/>
          <w:szCs w:val="36"/>
        </w:rPr>
      </w:pPr>
      <w:r w:rsidRPr="007A3185">
        <w:rPr>
          <w:rFonts w:eastAsia="Times New Roman" w:cs="Times New Roman"/>
          <w:sz w:val="44"/>
          <w:szCs w:val="36"/>
        </w:rPr>
        <w:t>Gương mẫu,</w:t>
      </w:r>
      <w:r w:rsidRPr="00E81F63">
        <w:rPr>
          <w:rFonts w:eastAsia="Times New Roman" w:cs="Times New Roman"/>
          <w:sz w:val="44"/>
          <w:szCs w:val="36"/>
        </w:rPr>
        <w:t xml:space="preserve"> trách nhiệm đi đầu trong mọi phong trào thi đua, sẵn sàng chia sẻ, giúp đỡ các hộ dân trong thôn cùng làm giàu, đó là anh Mua Mí Ly, Bí thư chi bộ thôn Ma Xí A, xã Má Lé, huyện Đồng Văn luôn được bà con yêu mến, quý trọng, anh là làm tấm gương sáng trong phong trào phát triển kinh tế xóa đói giảm nghèo tại địa phương.</w:t>
      </w:r>
    </w:p>
    <w:p w:rsidR="00C35A83" w:rsidRPr="00E81F63" w:rsidRDefault="00C35A83" w:rsidP="00C35A83">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 xml:space="preserve">Thôn Má Xí A có hơn 66 hộ, với hơn 345 nhân khẩu, đời sống nhân dân còn gặp rất nhiều khó khăn.Trước tình hình đó, anh Ly đã tìm hiểu, nắm bắt tâm tư, nguyện vọng của bà con, tích cực vận </w:t>
      </w:r>
      <w:r w:rsidRPr="00E81F63">
        <w:rPr>
          <w:rFonts w:eastAsia="Times New Roman" w:cs="Times New Roman"/>
          <w:sz w:val="44"/>
          <w:szCs w:val="36"/>
        </w:rPr>
        <w:lastRenderedPageBreak/>
        <w:t>động nhân dân trong thôn đổi mới cách nghĩ, cách làm và phát huy tiềm năng, lợi thế về đất đai, chuyển đổi cơ cấu cây trồng, vật nuôi để phát triển kinh tế. Nhận thấy đất đai phù hợp trồng các loại cây dược liệu ngắn ngày</w:t>
      </w:r>
      <w:r w:rsidR="00741ECA" w:rsidRPr="00E81F63">
        <w:rPr>
          <w:rFonts w:eastAsia="Times New Roman" w:cs="Times New Roman"/>
          <w:sz w:val="44"/>
          <w:szCs w:val="36"/>
        </w:rPr>
        <w:t>.</w:t>
      </w:r>
      <w:r w:rsidRPr="00E81F63">
        <w:rPr>
          <w:rFonts w:eastAsia="Times New Roman" w:cs="Times New Roman"/>
          <w:sz w:val="44"/>
          <w:szCs w:val="36"/>
        </w:rPr>
        <w:t xml:space="preserve"> </w:t>
      </w:r>
      <w:r w:rsidR="00741ECA" w:rsidRPr="00E81F63">
        <w:rPr>
          <w:rFonts w:eastAsia="Times New Roman" w:cs="Times New Roman"/>
          <w:sz w:val="44"/>
          <w:szCs w:val="36"/>
        </w:rPr>
        <w:t>Đ</w:t>
      </w:r>
      <w:r w:rsidRPr="00E81F63">
        <w:rPr>
          <w:rFonts w:eastAsia="Times New Roman" w:cs="Times New Roman"/>
          <w:sz w:val="44"/>
          <w:szCs w:val="36"/>
        </w:rPr>
        <w:t>ể bà con tin và làm theo</w:t>
      </w:r>
      <w:r w:rsidR="00741ECA" w:rsidRPr="00E81F63">
        <w:rPr>
          <w:rFonts w:eastAsia="Times New Roman" w:cs="Times New Roman"/>
          <w:sz w:val="44"/>
          <w:szCs w:val="36"/>
        </w:rPr>
        <w:t>,</w:t>
      </w:r>
      <w:r w:rsidRPr="00E81F63">
        <w:rPr>
          <w:rFonts w:eastAsia="Times New Roman" w:cs="Times New Roman"/>
          <w:sz w:val="44"/>
          <w:szCs w:val="36"/>
        </w:rPr>
        <w:t xml:space="preserve"> gia đình anh đã mạnh dạn trồng thử trên 0,3 ha gừng địa phương, xen canh những cây </w:t>
      </w:r>
      <w:r w:rsidR="00741ECA" w:rsidRPr="00E81F63">
        <w:rPr>
          <w:rFonts w:eastAsia="Times New Roman" w:cs="Times New Roman"/>
          <w:sz w:val="44"/>
          <w:szCs w:val="36"/>
        </w:rPr>
        <w:t>ăn quả khác</w:t>
      </w:r>
      <w:r w:rsidRPr="00E81F63">
        <w:rPr>
          <w:rFonts w:eastAsia="Times New Roman" w:cs="Times New Roman"/>
          <w:sz w:val="44"/>
          <w:szCs w:val="36"/>
        </w:rPr>
        <w:t xml:space="preserve"> như cây ớt gió, cây dưa hấu</w:t>
      </w:r>
      <w:r w:rsidR="00741ECA" w:rsidRPr="00E81F63">
        <w:rPr>
          <w:rFonts w:eastAsia="Times New Roman" w:cs="Times New Roman"/>
          <w:sz w:val="44"/>
          <w:szCs w:val="36"/>
        </w:rPr>
        <w:t>;</w:t>
      </w:r>
      <w:r w:rsidRPr="00E81F63">
        <w:rPr>
          <w:rFonts w:eastAsia="Times New Roman" w:cs="Times New Roman"/>
          <w:sz w:val="44"/>
          <w:szCs w:val="36"/>
        </w:rPr>
        <w:t xml:space="preserve"> sau </w:t>
      </w:r>
      <w:r w:rsidR="00741ECA" w:rsidRPr="00E81F63">
        <w:rPr>
          <w:rFonts w:eastAsia="Times New Roman" w:cs="Times New Roman"/>
          <w:sz w:val="44"/>
          <w:szCs w:val="36"/>
        </w:rPr>
        <w:t>một</w:t>
      </w:r>
      <w:r w:rsidRPr="00E81F63">
        <w:rPr>
          <w:rFonts w:eastAsia="Times New Roman" w:cs="Times New Roman"/>
          <w:sz w:val="44"/>
          <w:szCs w:val="36"/>
        </w:rPr>
        <w:t xml:space="preserve"> năm thực hiện mô hình trồng gừng của gia đình anh đã mang về thu nhập từ 120 đến 150 triệu đồng. </w:t>
      </w:r>
    </w:p>
    <w:p w:rsidR="00C35A83" w:rsidRPr="00ED2FEC" w:rsidRDefault="00C35A83" w:rsidP="00C35A83">
      <w:pPr>
        <w:shd w:val="clear" w:color="auto" w:fill="FFFFFF"/>
        <w:spacing w:before="120" w:after="120" w:line="240" w:lineRule="auto"/>
        <w:ind w:firstLine="737"/>
        <w:jc w:val="both"/>
        <w:rPr>
          <w:rFonts w:eastAsia="Times New Roman" w:cs="Times New Roman"/>
          <w:spacing w:val="-4"/>
          <w:sz w:val="44"/>
          <w:szCs w:val="36"/>
        </w:rPr>
      </w:pPr>
      <w:r w:rsidRPr="00E81F63">
        <w:rPr>
          <w:rFonts w:eastAsia="Times New Roman" w:cs="Times New Roman"/>
          <w:sz w:val="44"/>
          <w:szCs w:val="36"/>
        </w:rPr>
        <w:t xml:space="preserve">Từ hiệu quả mô hình trồng gừng mang lại cho gia đình, anh đã vận động người dân trong thôn chuyển đổi các mảnh vườn tạp chuyển sang trồng </w:t>
      </w:r>
      <w:r w:rsidRPr="00ED2FEC">
        <w:rPr>
          <w:rFonts w:eastAsia="Times New Roman" w:cs="Times New Roman"/>
          <w:spacing w:val="-4"/>
          <w:sz w:val="44"/>
          <w:szCs w:val="36"/>
        </w:rPr>
        <w:t xml:space="preserve">gừng và xen canh những cây ngắn ngày nhằm nâng cao thu nhập cho người dân. Đặc biệt anh cũng tích cực vận động bà con trong thôn nhất là những hộ nghèo, hộ có hoàn cảnh đặc biệt khó khăn được anh giúp đỡ về giống, kinh nghiệm sản xuất, hỗ trợ bao tiêu sản phẩm. Nhờ vậy, đến nay toàn thôn đã có trên 6 ha gừng địa phương, nhiều hộ dân coi cây gừng trở thành cây trồng chủ lực để thoát nghèo. Hiện thôn Má Xí A đã có nhiều hộ gia đình có thu nhập khá giả, </w:t>
      </w:r>
      <w:r w:rsidR="00741ECA" w:rsidRPr="00ED2FEC">
        <w:rPr>
          <w:rFonts w:eastAsia="Times New Roman" w:cs="Times New Roman"/>
          <w:spacing w:val="-4"/>
          <w:sz w:val="44"/>
          <w:szCs w:val="36"/>
        </w:rPr>
        <w:t>tỷ lệ hộ nghèo mỗi năm giảm khoảng</w:t>
      </w:r>
      <w:r w:rsidRPr="00ED2FEC">
        <w:rPr>
          <w:rFonts w:eastAsia="Times New Roman" w:cs="Times New Roman"/>
          <w:spacing w:val="-4"/>
          <w:sz w:val="44"/>
          <w:szCs w:val="36"/>
        </w:rPr>
        <w:t xml:space="preserve"> 6,4 %. </w:t>
      </w:r>
    </w:p>
    <w:p w:rsidR="00C35A83" w:rsidRPr="00E81F63" w:rsidRDefault="00C35A83" w:rsidP="00C35A83">
      <w:pPr>
        <w:shd w:val="clear" w:color="auto" w:fill="FFFFFF"/>
        <w:spacing w:before="120" w:after="120" w:line="240" w:lineRule="auto"/>
        <w:ind w:firstLine="737"/>
        <w:jc w:val="both"/>
        <w:rPr>
          <w:rFonts w:eastAsia="Times New Roman" w:cs="Times New Roman"/>
          <w:sz w:val="44"/>
          <w:szCs w:val="36"/>
        </w:rPr>
      </w:pPr>
      <w:r w:rsidRPr="00E81F63">
        <w:rPr>
          <w:rFonts w:eastAsia="Times New Roman" w:cs="Times New Roman"/>
          <w:sz w:val="44"/>
          <w:szCs w:val="36"/>
        </w:rPr>
        <w:t xml:space="preserve">Với sự cố gắng, nỗ lực của đồng chí Bí thư chi bộ thôn Ma Xí A luôn gương mẫu, tận tâm trong công việc, hết mình vì tập thể và đã đóng góp rất nhiều trong công tác vận động nhân dân phát triển </w:t>
      </w:r>
      <w:r w:rsidRPr="00E81F63">
        <w:rPr>
          <w:rFonts w:eastAsia="Times New Roman" w:cs="Times New Roman"/>
          <w:sz w:val="44"/>
          <w:szCs w:val="36"/>
        </w:rPr>
        <w:lastRenderedPageBreak/>
        <w:t>kinh tế, nâng cao đời sống. Anh cũng chính là “cầu nối” giữa Đảng, Nhà nước với nhân dân, là chỗ dựa quan trọng của cấp ủy, chính quyền trong tuyên truyền, vận động đồng bào chấp hành tốt chủ trương, đường lối của Đảng và chính sách, pháp luật của Nhà nước. Anh Mua Mí Ly là tấm gương sáng cho mọi người học tập và làm theo.</w:t>
      </w:r>
    </w:p>
    <w:p w:rsidR="00C35A83" w:rsidRPr="00ED2FEC" w:rsidRDefault="00C35A83" w:rsidP="00C35A83">
      <w:pPr>
        <w:shd w:val="clear" w:color="auto" w:fill="FFFFFF"/>
        <w:spacing w:before="120" w:after="120" w:line="240" w:lineRule="auto"/>
        <w:ind w:firstLine="737"/>
        <w:jc w:val="both"/>
        <w:rPr>
          <w:rFonts w:eastAsia="Times New Roman" w:cs="Times New Roman"/>
          <w:sz w:val="32"/>
          <w:szCs w:val="32"/>
        </w:rPr>
      </w:pPr>
      <w:r w:rsidRPr="00ED2FEC">
        <w:rPr>
          <w:rFonts w:eastAsia="Times New Roman" w:cs="Times New Roman"/>
          <w:i/>
          <w:sz w:val="32"/>
          <w:szCs w:val="32"/>
        </w:rPr>
        <w:t xml:space="preserve">                                                                          Thiện Ngay </w:t>
      </w:r>
    </w:p>
    <w:p w:rsidR="007B62A9" w:rsidRPr="00E81F63" w:rsidRDefault="007B62A9" w:rsidP="007B62A9">
      <w:pPr>
        <w:pStyle w:val="Bodytext0"/>
        <w:shd w:val="clear" w:color="auto" w:fill="auto"/>
        <w:tabs>
          <w:tab w:val="left" w:pos="3649"/>
        </w:tabs>
        <w:spacing w:before="120"/>
        <w:ind w:firstLine="0"/>
        <w:jc w:val="center"/>
        <w:rPr>
          <w:b/>
          <w:bCs/>
          <w:sz w:val="44"/>
          <w:szCs w:val="36"/>
          <w:u w:val="single"/>
          <w:lang w:eastAsia="vi-VN" w:bidi="vi-VN"/>
        </w:rPr>
      </w:pPr>
      <w:r w:rsidRPr="00E81F63">
        <w:rPr>
          <w:b/>
          <w:bCs/>
          <w:sz w:val="44"/>
          <w:szCs w:val="36"/>
          <w:u w:val="single"/>
          <w:lang w:eastAsia="vi-VN" w:bidi="vi-VN"/>
        </w:rPr>
        <w:t>THÔNG TIN TUYÊN TRUYỀN</w:t>
      </w:r>
    </w:p>
    <w:p w:rsidR="007B62A9" w:rsidRPr="00E81F63" w:rsidRDefault="007B62A9" w:rsidP="007B62A9">
      <w:pPr>
        <w:pStyle w:val="Bodytext0"/>
        <w:shd w:val="clear" w:color="auto" w:fill="auto"/>
        <w:tabs>
          <w:tab w:val="left" w:pos="3649"/>
        </w:tabs>
        <w:spacing w:before="120"/>
        <w:ind w:firstLine="737"/>
        <w:jc w:val="both"/>
        <w:rPr>
          <w:b/>
          <w:bCs/>
          <w:sz w:val="44"/>
          <w:szCs w:val="36"/>
          <w:lang w:eastAsia="vi-VN" w:bidi="vi-VN"/>
        </w:rPr>
      </w:pPr>
      <w:r w:rsidRPr="00ED2FEC">
        <w:rPr>
          <w:b/>
          <w:bCs/>
          <w:sz w:val="44"/>
          <w:szCs w:val="36"/>
          <w:lang w:eastAsia="vi-VN" w:bidi="vi-VN"/>
        </w:rPr>
        <w:t xml:space="preserve">* </w:t>
      </w:r>
      <w:r w:rsidRPr="00ED2FEC">
        <w:rPr>
          <w:b/>
          <w:bCs/>
          <w:color w:val="auto"/>
          <w:sz w:val="44"/>
          <w:szCs w:val="36"/>
          <w:lang w:eastAsia="vi-VN" w:bidi="vi-VN"/>
        </w:rPr>
        <w:t>T</w:t>
      </w:r>
      <w:r w:rsidRPr="00ED2FEC">
        <w:rPr>
          <w:b/>
          <w:bCs/>
          <w:color w:val="auto"/>
          <w:sz w:val="44"/>
          <w:szCs w:val="36"/>
          <w:lang w:val="vi-VN" w:eastAsia="vi-VN" w:bidi="vi-VN"/>
        </w:rPr>
        <w:t>uyên truyền</w:t>
      </w:r>
      <w:r w:rsidRPr="00E81F63">
        <w:rPr>
          <w:b/>
          <w:bCs/>
          <w:color w:val="auto"/>
          <w:sz w:val="44"/>
          <w:szCs w:val="36"/>
          <w:lang w:val="vi-VN" w:eastAsia="vi-VN" w:bidi="vi-VN"/>
        </w:rPr>
        <w:t xml:space="preserve"> Cuộc vận động “Người Việt Nam ưu tiên dùng hàng Việt</w:t>
      </w:r>
      <w:r w:rsidRPr="00E81F63">
        <w:rPr>
          <w:b/>
          <w:bCs/>
          <w:color w:val="auto"/>
          <w:sz w:val="44"/>
          <w:szCs w:val="36"/>
          <w:lang w:eastAsia="vi-VN" w:bidi="vi-VN"/>
        </w:rPr>
        <w:t xml:space="preserve"> </w:t>
      </w:r>
      <w:r w:rsidRPr="00E81F63">
        <w:rPr>
          <w:b/>
          <w:bCs/>
          <w:color w:val="auto"/>
          <w:sz w:val="44"/>
          <w:szCs w:val="36"/>
          <w:lang w:val="vi-VN" w:eastAsia="vi-VN" w:bidi="vi-VN"/>
        </w:rPr>
        <w:t>Nam” trên địa bàn tỉnh Hà Giang năm 2021</w:t>
      </w:r>
    </w:p>
    <w:p w:rsidR="007B62A9" w:rsidRPr="00E81F63" w:rsidRDefault="007B62A9" w:rsidP="0079058D">
      <w:pPr>
        <w:pStyle w:val="Bodytext0"/>
        <w:shd w:val="clear" w:color="auto" w:fill="auto"/>
        <w:tabs>
          <w:tab w:val="left" w:pos="3649"/>
        </w:tabs>
        <w:spacing w:before="120"/>
        <w:ind w:firstLine="737"/>
        <w:jc w:val="both"/>
        <w:rPr>
          <w:b/>
          <w:bCs/>
          <w:color w:val="auto"/>
          <w:sz w:val="44"/>
          <w:szCs w:val="36"/>
          <w:lang w:val="vi-VN" w:eastAsia="vi-VN" w:bidi="vi-VN"/>
        </w:rPr>
      </w:pPr>
      <w:r w:rsidRPr="00E81F63">
        <w:rPr>
          <w:b/>
          <w:bCs/>
          <w:color w:val="auto"/>
          <w:sz w:val="44"/>
          <w:szCs w:val="36"/>
          <w:lang w:val="vi-VN" w:eastAsia="vi-VN" w:bidi="vi-VN"/>
        </w:rPr>
        <w:t>- Nội dung tuyên truyền</w:t>
      </w:r>
    </w:p>
    <w:p w:rsidR="007B62A9" w:rsidRPr="00E81F63" w:rsidRDefault="007B62A9" w:rsidP="007B62A9">
      <w:pPr>
        <w:pStyle w:val="Bodytext0"/>
        <w:shd w:val="clear" w:color="auto" w:fill="auto"/>
        <w:tabs>
          <w:tab w:val="left" w:pos="3649"/>
        </w:tabs>
        <w:spacing w:before="120" w:after="120"/>
        <w:ind w:firstLine="737"/>
        <w:jc w:val="both"/>
        <w:rPr>
          <w:color w:val="auto"/>
          <w:sz w:val="44"/>
          <w:szCs w:val="36"/>
        </w:rPr>
      </w:pPr>
      <w:r w:rsidRPr="00E81F63">
        <w:rPr>
          <w:b/>
          <w:color w:val="auto"/>
          <w:sz w:val="44"/>
          <w:szCs w:val="36"/>
        </w:rPr>
        <w:t>1</w:t>
      </w:r>
      <w:r w:rsidRPr="00E81F63">
        <w:rPr>
          <w:color w:val="auto"/>
          <w:sz w:val="44"/>
          <w:szCs w:val="36"/>
        </w:rPr>
        <w:t xml:space="preserve">. </w:t>
      </w:r>
      <w:r w:rsidRPr="00E81F63">
        <w:rPr>
          <w:color w:val="auto"/>
          <w:sz w:val="44"/>
          <w:szCs w:val="36"/>
          <w:lang w:val="vi-VN" w:eastAsia="vi-VN" w:bidi="vi-VN"/>
        </w:rPr>
        <w:t xml:space="preserve">Tập </w:t>
      </w:r>
      <w:r w:rsidRPr="00E81F63">
        <w:rPr>
          <w:color w:val="auto"/>
          <w:sz w:val="44"/>
          <w:szCs w:val="36"/>
          <w:lang w:bidi="en-US"/>
        </w:rPr>
        <w:t xml:space="preserve">trung </w:t>
      </w:r>
      <w:r w:rsidRPr="00E81F63">
        <w:rPr>
          <w:color w:val="auto"/>
          <w:sz w:val="44"/>
          <w:szCs w:val="36"/>
          <w:lang w:val="vi-VN" w:eastAsia="vi-VN" w:bidi="vi-VN"/>
        </w:rPr>
        <w:t xml:space="preserve">tuyên truyền sâu rộng </w:t>
      </w:r>
      <w:r w:rsidRPr="00E81F63">
        <w:rPr>
          <w:color w:val="auto"/>
          <w:sz w:val="44"/>
          <w:szCs w:val="36"/>
          <w:lang w:bidi="en-US"/>
        </w:rPr>
        <w:t xml:space="preserve">trong </w:t>
      </w:r>
      <w:r w:rsidRPr="00E81F63">
        <w:rPr>
          <w:color w:val="auto"/>
          <w:sz w:val="44"/>
          <w:szCs w:val="36"/>
          <w:lang w:val="vi-VN" w:eastAsia="vi-VN" w:bidi="vi-VN"/>
        </w:rPr>
        <w:t xml:space="preserve">các cấp, các ngành, các tầng lớp nhân dân, cộng đồng </w:t>
      </w:r>
      <w:r w:rsidRPr="00E81F63">
        <w:rPr>
          <w:color w:val="auto"/>
          <w:sz w:val="44"/>
          <w:szCs w:val="36"/>
          <w:lang w:bidi="en-US"/>
        </w:rPr>
        <w:t xml:space="preserve">doanh </w:t>
      </w:r>
      <w:r w:rsidRPr="00E81F63">
        <w:rPr>
          <w:color w:val="auto"/>
          <w:sz w:val="44"/>
          <w:szCs w:val="36"/>
          <w:lang w:val="vi-VN" w:eastAsia="vi-VN" w:bidi="vi-VN"/>
        </w:rPr>
        <w:t xml:space="preserve">nghiệp về ý nghĩa Cuộc vận động và chủ trương của Đảng </w:t>
      </w:r>
      <w:r w:rsidRPr="00E81F63">
        <w:rPr>
          <w:color w:val="auto"/>
          <w:sz w:val="44"/>
          <w:szCs w:val="36"/>
          <w:lang w:bidi="en-US"/>
        </w:rPr>
        <w:t xml:space="preserve">trong </w:t>
      </w:r>
      <w:r w:rsidRPr="00E81F63">
        <w:rPr>
          <w:color w:val="auto"/>
          <w:sz w:val="44"/>
          <w:szCs w:val="36"/>
          <w:lang w:val="vi-VN" w:eastAsia="vi-VN" w:bidi="vi-VN"/>
        </w:rPr>
        <w:t xml:space="preserve">lãnh đạo thực hiện Cuộc vận động </w:t>
      </w:r>
      <w:r w:rsidRPr="00E81F63">
        <w:rPr>
          <w:color w:val="auto"/>
          <w:sz w:val="44"/>
          <w:szCs w:val="36"/>
          <w:lang w:bidi="en-US"/>
        </w:rPr>
        <w:t xml:space="preserve">theo tinh </w:t>
      </w:r>
      <w:r w:rsidRPr="00E81F63">
        <w:rPr>
          <w:color w:val="auto"/>
          <w:sz w:val="44"/>
          <w:szCs w:val="36"/>
          <w:lang w:val="vi-VN" w:eastAsia="vi-VN" w:bidi="vi-VN"/>
        </w:rPr>
        <w:t xml:space="preserve">thần Chỉ thị số </w:t>
      </w:r>
      <w:r w:rsidRPr="00E81F63">
        <w:rPr>
          <w:color w:val="auto"/>
          <w:sz w:val="44"/>
          <w:szCs w:val="36"/>
          <w:lang w:bidi="en-US"/>
        </w:rPr>
        <w:t xml:space="preserve">03- CT/TW, </w:t>
      </w:r>
      <w:r w:rsidRPr="00E81F63">
        <w:rPr>
          <w:color w:val="auto"/>
          <w:sz w:val="44"/>
          <w:szCs w:val="36"/>
          <w:lang w:val="vi-VN" w:eastAsia="vi-VN" w:bidi="vi-VN"/>
        </w:rPr>
        <w:t xml:space="preserve">ngày </w:t>
      </w:r>
      <w:r w:rsidRPr="00E81F63">
        <w:rPr>
          <w:color w:val="auto"/>
          <w:sz w:val="44"/>
          <w:szCs w:val="36"/>
          <w:lang w:bidi="en-US"/>
        </w:rPr>
        <w:t xml:space="preserve">19/5/2021 </w:t>
      </w:r>
      <w:r w:rsidRPr="00E81F63">
        <w:rPr>
          <w:color w:val="auto"/>
          <w:sz w:val="44"/>
          <w:szCs w:val="36"/>
          <w:lang w:val="vi-VN" w:eastAsia="vi-VN" w:bidi="vi-VN"/>
        </w:rPr>
        <w:t xml:space="preserve">của </w:t>
      </w:r>
      <w:r w:rsidRPr="00E81F63">
        <w:rPr>
          <w:color w:val="auto"/>
          <w:sz w:val="44"/>
          <w:szCs w:val="36"/>
          <w:lang w:bidi="en-US"/>
        </w:rPr>
        <w:t xml:space="preserve">Ban </w:t>
      </w:r>
      <w:r w:rsidRPr="00E81F63">
        <w:rPr>
          <w:color w:val="auto"/>
          <w:sz w:val="44"/>
          <w:szCs w:val="36"/>
          <w:lang w:val="vi-VN" w:eastAsia="vi-VN" w:bidi="vi-VN"/>
        </w:rPr>
        <w:t xml:space="preserve">Bí thư </w:t>
      </w:r>
      <w:r w:rsidRPr="00E81F63">
        <w:rPr>
          <w:color w:val="auto"/>
          <w:sz w:val="44"/>
          <w:szCs w:val="36"/>
          <w:lang w:bidi="en-US"/>
        </w:rPr>
        <w:t xml:space="preserve">Trung </w:t>
      </w:r>
      <w:r w:rsidRPr="00E81F63">
        <w:rPr>
          <w:color w:val="auto"/>
          <w:sz w:val="44"/>
          <w:szCs w:val="36"/>
          <w:lang w:val="vi-VN" w:eastAsia="vi-VN" w:bidi="vi-VN"/>
        </w:rPr>
        <w:t xml:space="preserve">ương Đảng về tăng cường sự lãnh đạo của Đảng đối với Cuộc vận động “Người Việt </w:t>
      </w:r>
      <w:r w:rsidRPr="00E81F63">
        <w:rPr>
          <w:color w:val="auto"/>
          <w:sz w:val="44"/>
          <w:szCs w:val="36"/>
          <w:lang w:bidi="en-US"/>
        </w:rPr>
        <w:t xml:space="preserve">Nam </w:t>
      </w:r>
      <w:r w:rsidRPr="00E81F63">
        <w:rPr>
          <w:color w:val="auto"/>
          <w:sz w:val="44"/>
          <w:szCs w:val="36"/>
          <w:lang w:val="vi-VN" w:eastAsia="vi-VN" w:bidi="vi-VN"/>
        </w:rPr>
        <w:t xml:space="preserve">ưu tiên dùng hàng Việt </w:t>
      </w:r>
      <w:r w:rsidRPr="00E81F63">
        <w:rPr>
          <w:color w:val="auto"/>
          <w:sz w:val="44"/>
          <w:szCs w:val="36"/>
          <w:lang w:bidi="en-US"/>
        </w:rPr>
        <w:t xml:space="preserve">Nam” trong </w:t>
      </w:r>
      <w:r w:rsidRPr="00E81F63">
        <w:rPr>
          <w:color w:val="auto"/>
          <w:sz w:val="44"/>
          <w:szCs w:val="36"/>
          <w:lang w:val="vi-VN" w:eastAsia="vi-VN" w:bidi="vi-VN"/>
        </w:rPr>
        <w:t xml:space="preserve">tình hình mới; Kết luận số </w:t>
      </w:r>
      <w:r w:rsidRPr="00E81F63">
        <w:rPr>
          <w:color w:val="auto"/>
          <w:sz w:val="44"/>
          <w:szCs w:val="36"/>
          <w:lang w:bidi="en-US"/>
        </w:rPr>
        <w:t xml:space="preserve">77-KL/TW, </w:t>
      </w:r>
      <w:r w:rsidRPr="00E81F63">
        <w:rPr>
          <w:color w:val="auto"/>
          <w:sz w:val="44"/>
          <w:szCs w:val="36"/>
          <w:lang w:val="vi-VN" w:eastAsia="vi-VN" w:bidi="vi-VN"/>
        </w:rPr>
        <w:t xml:space="preserve">ngày </w:t>
      </w:r>
      <w:r w:rsidRPr="00E81F63">
        <w:rPr>
          <w:color w:val="auto"/>
          <w:sz w:val="44"/>
          <w:szCs w:val="36"/>
          <w:lang w:bidi="en-US"/>
        </w:rPr>
        <w:t xml:space="preserve">05/6/2020 </w:t>
      </w:r>
      <w:r w:rsidRPr="00E81F63">
        <w:rPr>
          <w:color w:val="auto"/>
          <w:sz w:val="44"/>
          <w:szCs w:val="36"/>
          <w:lang w:val="vi-VN" w:eastAsia="vi-VN" w:bidi="vi-VN"/>
        </w:rPr>
        <w:t xml:space="preserve">của Bộ Chính trị về chủ trương khắc phục tác động của đại dịch </w:t>
      </w:r>
      <w:r w:rsidRPr="00E81F63">
        <w:rPr>
          <w:color w:val="auto"/>
          <w:sz w:val="44"/>
          <w:szCs w:val="36"/>
          <w:lang w:bidi="en-US"/>
        </w:rPr>
        <w:t xml:space="preserve">Covid-19 </w:t>
      </w:r>
      <w:r w:rsidRPr="00E81F63">
        <w:rPr>
          <w:color w:val="auto"/>
          <w:sz w:val="44"/>
          <w:szCs w:val="36"/>
          <w:lang w:val="vi-VN" w:eastAsia="vi-VN" w:bidi="vi-VN"/>
        </w:rPr>
        <w:t>để phục hồi và phát triển đất nước</w:t>
      </w:r>
      <w:r w:rsidRPr="00E81F63">
        <w:rPr>
          <w:color w:val="auto"/>
          <w:sz w:val="44"/>
          <w:szCs w:val="36"/>
          <w:lang w:bidi="en-US"/>
        </w:rPr>
        <w:t>...</w:t>
      </w:r>
    </w:p>
    <w:p w:rsidR="007B62A9" w:rsidRPr="00E81F63" w:rsidRDefault="007B62A9" w:rsidP="007B62A9">
      <w:pPr>
        <w:pStyle w:val="Bodytext0"/>
        <w:shd w:val="clear" w:color="auto" w:fill="auto"/>
        <w:tabs>
          <w:tab w:val="left" w:pos="3649"/>
        </w:tabs>
        <w:spacing w:before="120" w:after="120"/>
        <w:ind w:firstLine="737"/>
        <w:jc w:val="both"/>
        <w:rPr>
          <w:color w:val="auto"/>
          <w:sz w:val="44"/>
          <w:szCs w:val="36"/>
        </w:rPr>
      </w:pPr>
      <w:r w:rsidRPr="00E81F63">
        <w:rPr>
          <w:b/>
          <w:color w:val="auto"/>
          <w:sz w:val="44"/>
          <w:szCs w:val="36"/>
        </w:rPr>
        <w:lastRenderedPageBreak/>
        <w:t>2</w:t>
      </w:r>
      <w:r w:rsidRPr="00E81F63">
        <w:rPr>
          <w:color w:val="auto"/>
          <w:sz w:val="44"/>
          <w:szCs w:val="36"/>
        </w:rPr>
        <w:t xml:space="preserve">. </w:t>
      </w:r>
      <w:r w:rsidRPr="00E81F63">
        <w:rPr>
          <w:color w:val="auto"/>
          <w:sz w:val="44"/>
          <w:szCs w:val="36"/>
          <w:lang w:val="vi-VN" w:eastAsia="vi-VN" w:bidi="vi-VN"/>
        </w:rPr>
        <w:t xml:space="preserve">Đẩy mạnh tuyên truyền, giới thiệu, quảng bá các sản phẩm hàng hóa, dịch vụ </w:t>
      </w:r>
      <w:r w:rsidRPr="00E81F63">
        <w:rPr>
          <w:color w:val="auto"/>
          <w:sz w:val="44"/>
          <w:szCs w:val="36"/>
          <w:lang w:bidi="en-US"/>
        </w:rPr>
        <w:t xml:space="preserve">mang </w:t>
      </w:r>
      <w:r w:rsidRPr="00E81F63">
        <w:rPr>
          <w:color w:val="auto"/>
          <w:sz w:val="44"/>
          <w:szCs w:val="36"/>
          <w:lang w:val="vi-VN" w:eastAsia="vi-VN" w:bidi="vi-VN"/>
        </w:rPr>
        <w:t xml:space="preserve">thương hiệu Việt có chất lượng tốt và các sản phẩm đặc trưng của từng địa phương, của tỉnh, của huyện. Tiếp tục tuyên truyền về Chương trình mỗi xã một sản phẩm </w:t>
      </w:r>
      <w:r w:rsidRPr="00E81F63">
        <w:rPr>
          <w:color w:val="auto"/>
          <w:sz w:val="44"/>
          <w:szCs w:val="36"/>
          <w:lang w:bidi="en-US"/>
        </w:rPr>
        <w:t xml:space="preserve">(OCOP); </w:t>
      </w:r>
      <w:r w:rsidRPr="00E81F63">
        <w:rPr>
          <w:color w:val="auto"/>
          <w:sz w:val="44"/>
          <w:szCs w:val="36"/>
          <w:lang w:val="vi-VN" w:eastAsia="vi-VN" w:bidi="vi-VN"/>
        </w:rPr>
        <w:t xml:space="preserve">công tác hỗ trợ các </w:t>
      </w:r>
      <w:r w:rsidRPr="00E81F63">
        <w:rPr>
          <w:color w:val="auto"/>
          <w:sz w:val="44"/>
          <w:szCs w:val="36"/>
          <w:lang w:bidi="en-US"/>
        </w:rPr>
        <w:t xml:space="preserve">doanh </w:t>
      </w:r>
      <w:r w:rsidRPr="00E81F63">
        <w:rPr>
          <w:color w:val="auto"/>
          <w:sz w:val="44"/>
          <w:szCs w:val="36"/>
          <w:lang w:val="vi-VN" w:eastAsia="vi-VN" w:bidi="vi-VN"/>
        </w:rPr>
        <w:t xml:space="preserve">nghiệp, các cơ sở sản xuất xây dựng thương hiệu, giới thiệu, quảng bá sản phẩm, đưa hàng hóa đến với người tiêu dùng; việc ứng dụng công nghệ </w:t>
      </w:r>
      <w:r w:rsidRPr="00E81F63">
        <w:rPr>
          <w:color w:val="auto"/>
          <w:sz w:val="44"/>
          <w:szCs w:val="36"/>
          <w:lang w:bidi="en-US"/>
        </w:rPr>
        <w:t xml:space="preserve">trong </w:t>
      </w:r>
      <w:r w:rsidRPr="00E81F63">
        <w:rPr>
          <w:color w:val="auto"/>
          <w:sz w:val="44"/>
          <w:szCs w:val="36"/>
          <w:lang w:val="vi-VN" w:eastAsia="vi-VN" w:bidi="vi-VN"/>
        </w:rPr>
        <w:t xml:space="preserve">sản xuất, </w:t>
      </w:r>
      <w:r w:rsidRPr="00E81F63">
        <w:rPr>
          <w:color w:val="auto"/>
          <w:sz w:val="44"/>
          <w:szCs w:val="36"/>
          <w:lang w:bidi="en-US"/>
        </w:rPr>
        <w:t xml:space="preserve">kinh doanh; </w:t>
      </w:r>
      <w:r w:rsidRPr="00E81F63">
        <w:rPr>
          <w:color w:val="auto"/>
          <w:sz w:val="44"/>
          <w:szCs w:val="36"/>
          <w:lang w:val="vi-VN" w:eastAsia="vi-VN" w:bidi="vi-VN"/>
        </w:rPr>
        <w:t xml:space="preserve">việc nhân rộng các điểm bán hàng với tên gọi “Tự hào hàng Việt </w:t>
      </w:r>
      <w:r w:rsidRPr="00E81F63">
        <w:rPr>
          <w:color w:val="auto"/>
          <w:sz w:val="44"/>
          <w:szCs w:val="36"/>
          <w:lang w:bidi="en-US"/>
        </w:rPr>
        <w:t xml:space="preserve">Nam” </w:t>
      </w:r>
      <w:r w:rsidRPr="00E81F63">
        <w:rPr>
          <w:color w:val="auto"/>
          <w:sz w:val="44"/>
          <w:szCs w:val="36"/>
          <w:lang w:val="vi-VN" w:eastAsia="vi-VN" w:bidi="vi-VN"/>
        </w:rPr>
        <w:t>tại các địa phương trong tỉnh, huyện; việc tổ chức các phiên chợ đưa hàng Việt về nông thôn, vùng sâu, biên giới; các hoạt động xúc tiến thương mại...</w:t>
      </w:r>
    </w:p>
    <w:p w:rsidR="007B62A9" w:rsidRPr="00E81F63" w:rsidRDefault="007B62A9" w:rsidP="007B62A9">
      <w:pPr>
        <w:pStyle w:val="Bodytext0"/>
        <w:shd w:val="clear" w:color="auto" w:fill="auto"/>
        <w:tabs>
          <w:tab w:val="left" w:pos="3649"/>
        </w:tabs>
        <w:spacing w:before="120" w:after="120"/>
        <w:ind w:firstLine="737"/>
        <w:jc w:val="both"/>
        <w:rPr>
          <w:color w:val="auto"/>
          <w:sz w:val="44"/>
          <w:szCs w:val="36"/>
        </w:rPr>
      </w:pPr>
      <w:r w:rsidRPr="00E81F63">
        <w:rPr>
          <w:b/>
          <w:color w:val="auto"/>
          <w:sz w:val="44"/>
          <w:szCs w:val="36"/>
        </w:rPr>
        <w:t>3</w:t>
      </w:r>
      <w:r w:rsidRPr="00E81F63">
        <w:rPr>
          <w:color w:val="auto"/>
          <w:sz w:val="44"/>
          <w:szCs w:val="36"/>
        </w:rPr>
        <w:t xml:space="preserve">. </w:t>
      </w:r>
      <w:r w:rsidRPr="00E81F63">
        <w:rPr>
          <w:color w:val="auto"/>
          <w:sz w:val="44"/>
          <w:szCs w:val="36"/>
          <w:lang w:val="vi-VN" w:eastAsia="vi-VN" w:bidi="vi-VN"/>
        </w:rPr>
        <w:t xml:space="preserve">Tuyên truyền vai trò và trách nhiệm của doanh nghiệp, cơ sở sản xuất của tỉnh, huyện trong xây dựng và đăng ký thương hiệu, nhãn hiệu hàng hóa, ứng dụng công nghệ trong sản xuất, kinh </w:t>
      </w:r>
      <w:r w:rsidRPr="00ED2FEC">
        <w:rPr>
          <w:color w:val="auto"/>
          <w:spacing w:val="-4"/>
          <w:sz w:val="44"/>
          <w:szCs w:val="36"/>
          <w:lang w:val="vi-VN" w:eastAsia="vi-VN" w:bidi="vi-VN"/>
        </w:rPr>
        <w:t>doanh. Tuyên truyền khuyến khích các doanh nghiệp, cơ sở sản xuất sử dụng tem truy xuất nguồn gốc sản phẩm. Hướng dẫn người dân cách truy xuất nguồn gốc sản phẩm. Vận động các tổ chức, cá nhân ưu tiên sử dụng hàng Việt Nam, nhất là hàng hóa của các cơ sở sản xuất, doanh nghiệp trong tỉnh, huyện; các đơn vị, cơ sở sản xuất ưu tiên sử dụng nguyên vật liệu và các yếu tố đầu vào là hàng Việt</w:t>
      </w:r>
      <w:r w:rsidRPr="00E81F63">
        <w:rPr>
          <w:color w:val="auto"/>
          <w:sz w:val="44"/>
          <w:szCs w:val="36"/>
          <w:lang w:val="vi-VN" w:eastAsia="vi-VN" w:bidi="vi-VN"/>
        </w:rPr>
        <w:t xml:space="preserve"> Nam.</w:t>
      </w:r>
    </w:p>
    <w:p w:rsidR="007B62A9" w:rsidRPr="00E81F63" w:rsidRDefault="007B62A9" w:rsidP="007B62A9">
      <w:pPr>
        <w:pStyle w:val="Bodytext0"/>
        <w:shd w:val="clear" w:color="auto" w:fill="auto"/>
        <w:tabs>
          <w:tab w:val="left" w:pos="3649"/>
        </w:tabs>
        <w:spacing w:before="120" w:after="120"/>
        <w:ind w:firstLine="737"/>
        <w:jc w:val="both"/>
        <w:rPr>
          <w:color w:val="auto"/>
          <w:spacing w:val="-2"/>
          <w:sz w:val="44"/>
          <w:szCs w:val="36"/>
        </w:rPr>
      </w:pPr>
      <w:r w:rsidRPr="00E81F63">
        <w:rPr>
          <w:b/>
          <w:color w:val="auto"/>
          <w:spacing w:val="-2"/>
          <w:sz w:val="44"/>
          <w:szCs w:val="36"/>
        </w:rPr>
        <w:lastRenderedPageBreak/>
        <w:t>4.</w:t>
      </w:r>
      <w:r w:rsidRPr="00E81F63">
        <w:rPr>
          <w:color w:val="auto"/>
          <w:spacing w:val="-2"/>
          <w:sz w:val="44"/>
          <w:szCs w:val="36"/>
        </w:rPr>
        <w:t xml:space="preserve"> </w:t>
      </w:r>
      <w:r w:rsidRPr="00E81F63">
        <w:rPr>
          <w:color w:val="auto"/>
          <w:spacing w:val="-2"/>
          <w:sz w:val="44"/>
          <w:szCs w:val="36"/>
          <w:lang w:val="vi-VN" w:eastAsia="vi-VN" w:bidi="vi-VN"/>
        </w:rPr>
        <w:t>Phát hiện và giới thiệu những cá nhân, tập thể có cách làm hay, hiệu quả trong thực hiện Cuộc vận động; phê phán các hành vi buôn lậu, sản xuất và tiêu thụ hàng giả, hàng kém chất lượng, vi phạm sở hữu trí tuệ.</w:t>
      </w:r>
    </w:p>
    <w:p w:rsidR="007B62A9" w:rsidRPr="00E81F63" w:rsidRDefault="007B62A9" w:rsidP="007B62A9">
      <w:pPr>
        <w:pStyle w:val="Bodytext0"/>
        <w:shd w:val="clear" w:color="auto" w:fill="auto"/>
        <w:tabs>
          <w:tab w:val="left" w:pos="3649"/>
        </w:tabs>
        <w:spacing w:before="120" w:after="120"/>
        <w:ind w:firstLine="737"/>
        <w:jc w:val="both"/>
        <w:rPr>
          <w:color w:val="auto"/>
          <w:spacing w:val="2"/>
          <w:sz w:val="44"/>
          <w:szCs w:val="36"/>
        </w:rPr>
      </w:pPr>
      <w:r w:rsidRPr="00E81F63">
        <w:rPr>
          <w:b/>
          <w:color w:val="auto"/>
          <w:spacing w:val="2"/>
          <w:sz w:val="44"/>
          <w:szCs w:val="36"/>
        </w:rPr>
        <w:t>5.</w:t>
      </w:r>
      <w:r w:rsidRPr="00E81F63">
        <w:rPr>
          <w:color w:val="auto"/>
          <w:spacing w:val="2"/>
          <w:sz w:val="44"/>
          <w:szCs w:val="36"/>
        </w:rPr>
        <w:t xml:space="preserve"> </w:t>
      </w:r>
      <w:r w:rsidRPr="00E81F63">
        <w:rPr>
          <w:color w:val="auto"/>
          <w:spacing w:val="2"/>
          <w:sz w:val="44"/>
          <w:szCs w:val="36"/>
          <w:lang w:val="vi-VN" w:eastAsia="vi-VN" w:bidi="vi-VN"/>
        </w:rPr>
        <w:t>Tuyên truyền công tác kiểm tra, kiểm soát thị trường; xử lý các hành vi gian lận thương mại, vận chuyển mua bán hàng giả, hàng kém chất lượng; việc kiểm soát niêm yết giá, bán theo giá niêm yết; việc xử lý các doanh nghiệp, cá nhân vi phạm, nhất là trong dịp lễ, tết.</w:t>
      </w:r>
    </w:p>
    <w:p w:rsidR="007B62A9" w:rsidRPr="00ED2FEC" w:rsidRDefault="007B62A9" w:rsidP="007B62A9">
      <w:pPr>
        <w:pStyle w:val="Bodytext0"/>
        <w:shd w:val="clear" w:color="auto" w:fill="auto"/>
        <w:tabs>
          <w:tab w:val="left" w:pos="3649"/>
        </w:tabs>
        <w:spacing w:before="120" w:after="120"/>
        <w:ind w:firstLine="737"/>
        <w:jc w:val="both"/>
        <w:rPr>
          <w:color w:val="auto"/>
          <w:spacing w:val="-4"/>
          <w:sz w:val="44"/>
          <w:szCs w:val="36"/>
        </w:rPr>
      </w:pPr>
      <w:r w:rsidRPr="00ED2FEC">
        <w:rPr>
          <w:b/>
          <w:color w:val="auto"/>
          <w:spacing w:val="-4"/>
          <w:sz w:val="44"/>
          <w:szCs w:val="36"/>
        </w:rPr>
        <w:t>6.</w:t>
      </w:r>
      <w:r w:rsidRPr="00ED2FEC">
        <w:rPr>
          <w:color w:val="auto"/>
          <w:spacing w:val="-4"/>
          <w:sz w:val="44"/>
          <w:szCs w:val="36"/>
        </w:rPr>
        <w:t xml:space="preserve"> </w:t>
      </w:r>
      <w:r w:rsidRPr="00ED2FEC">
        <w:rPr>
          <w:color w:val="auto"/>
          <w:spacing w:val="-4"/>
          <w:sz w:val="44"/>
          <w:szCs w:val="36"/>
          <w:lang w:val="vi-VN" w:eastAsia="vi-VN" w:bidi="vi-VN"/>
        </w:rPr>
        <w:t>Tăng cường các hình thức tuyên truyền để các doanh nghiệp tìm hiểu, nắm sâu về các Hiệp định thương mại (FTA) khu vực và quốc tế mà Việt Nam tham gia để tận dụng hiệu quả cam kết trong hoạt động sản xuất kinh doanh, nâng cao sức cạnh tranh của hàng hóa, sản phẩm của doanh nghiệp Việt Nam nói chung và các doanh nghiệp trên địa bàn tỉnh Hà Giang nói riêng với hàng hóa nhập khẩu.</w:t>
      </w:r>
    </w:p>
    <w:p w:rsidR="007B62A9" w:rsidRPr="00E81F63" w:rsidRDefault="007B62A9" w:rsidP="007B62A9">
      <w:pPr>
        <w:pStyle w:val="Bodytext0"/>
        <w:shd w:val="clear" w:color="auto" w:fill="auto"/>
        <w:tabs>
          <w:tab w:val="left" w:pos="3649"/>
        </w:tabs>
        <w:spacing w:before="120" w:after="120"/>
        <w:ind w:firstLine="737"/>
        <w:jc w:val="both"/>
        <w:rPr>
          <w:color w:val="auto"/>
          <w:sz w:val="44"/>
          <w:szCs w:val="36"/>
          <w:lang w:eastAsia="vi-VN" w:bidi="vi-VN"/>
        </w:rPr>
      </w:pPr>
      <w:r w:rsidRPr="00E81F63">
        <w:rPr>
          <w:b/>
          <w:color w:val="auto"/>
          <w:sz w:val="44"/>
          <w:szCs w:val="36"/>
        </w:rPr>
        <w:t>7.</w:t>
      </w:r>
      <w:r w:rsidRPr="00E81F63">
        <w:rPr>
          <w:color w:val="auto"/>
          <w:sz w:val="44"/>
          <w:szCs w:val="36"/>
        </w:rPr>
        <w:t xml:space="preserve"> </w:t>
      </w:r>
      <w:r w:rsidRPr="00E81F63">
        <w:rPr>
          <w:color w:val="auto"/>
          <w:sz w:val="44"/>
          <w:szCs w:val="36"/>
          <w:lang w:val="vi-VN" w:eastAsia="vi-VN" w:bidi="vi-VN"/>
        </w:rPr>
        <w:t xml:space="preserve">Tuyên truyền, vận động các cơ quan, đơn vị gương mẫu trong việc sử dụng trang thiết bị văn phòng là sản phẩm của doanh nghiệp Việt Nam sản xuất; đảng viên, cán bộ, công chức, viên chức cần tạo thói </w:t>
      </w:r>
      <w:r w:rsidRPr="00E81F63">
        <w:rPr>
          <w:color w:val="auto"/>
          <w:sz w:val="44"/>
          <w:szCs w:val="36"/>
          <w:lang w:bidi="en-US"/>
        </w:rPr>
        <w:t xml:space="preserve">quen </w:t>
      </w:r>
      <w:r w:rsidRPr="00E81F63">
        <w:rPr>
          <w:color w:val="auto"/>
          <w:sz w:val="44"/>
          <w:szCs w:val="36"/>
          <w:lang w:val="vi-VN" w:eastAsia="vi-VN" w:bidi="vi-VN"/>
        </w:rPr>
        <w:t xml:space="preserve">sử dụng hàng Việt </w:t>
      </w:r>
      <w:r w:rsidRPr="00E81F63">
        <w:rPr>
          <w:color w:val="auto"/>
          <w:sz w:val="44"/>
          <w:szCs w:val="36"/>
          <w:lang w:bidi="en-US"/>
        </w:rPr>
        <w:t xml:space="preserve">trong </w:t>
      </w:r>
      <w:r w:rsidRPr="00E81F63">
        <w:rPr>
          <w:color w:val="auto"/>
          <w:sz w:val="44"/>
          <w:szCs w:val="36"/>
          <w:lang w:val="vi-VN" w:eastAsia="vi-VN" w:bidi="vi-VN"/>
        </w:rPr>
        <w:t xml:space="preserve">các hoạt động của cơ </w:t>
      </w:r>
      <w:r w:rsidRPr="00E81F63">
        <w:rPr>
          <w:color w:val="auto"/>
          <w:sz w:val="44"/>
          <w:szCs w:val="36"/>
          <w:lang w:bidi="en-US"/>
        </w:rPr>
        <w:t xml:space="preserve">quan </w:t>
      </w:r>
      <w:r w:rsidRPr="00E81F63">
        <w:rPr>
          <w:color w:val="auto"/>
          <w:sz w:val="44"/>
          <w:szCs w:val="36"/>
          <w:lang w:val="vi-VN" w:eastAsia="vi-VN" w:bidi="vi-VN"/>
        </w:rPr>
        <w:t xml:space="preserve">và </w:t>
      </w:r>
      <w:r w:rsidRPr="00E81F63">
        <w:rPr>
          <w:color w:val="auto"/>
          <w:sz w:val="44"/>
          <w:szCs w:val="36"/>
          <w:lang w:bidi="en-US"/>
        </w:rPr>
        <w:t xml:space="preserve">trong </w:t>
      </w:r>
      <w:r w:rsidRPr="00E81F63">
        <w:rPr>
          <w:color w:val="auto"/>
          <w:sz w:val="44"/>
          <w:szCs w:val="36"/>
          <w:lang w:val="vi-VN" w:eastAsia="vi-VN" w:bidi="vi-VN"/>
        </w:rPr>
        <w:t xml:space="preserve">tiêu dùng </w:t>
      </w:r>
      <w:r w:rsidRPr="00E81F63">
        <w:rPr>
          <w:color w:val="auto"/>
          <w:sz w:val="44"/>
          <w:szCs w:val="36"/>
          <w:lang w:bidi="en-US"/>
        </w:rPr>
        <w:t xml:space="preserve">sinh </w:t>
      </w:r>
      <w:r w:rsidRPr="00E81F63">
        <w:rPr>
          <w:color w:val="auto"/>
          <w:sz w:val="44"/>
          <w:szCs w:val="36"/>
          <w:lang w:val="vi-VN" w:eastAsia="vi-VN" w:bidi="vi-VN"/>
        </w:rPr>
        <w:t xml:space="preserve">hoạt của cá </w:t>
      </w:r>
      <w:r w:rsidRPr="00E81F63">
        <w:rPr>
          <w:color w:val="auto"/>
          <w:sz w:val="44"/>
          <w:szCs w:val="36"/>
          <w:lang w:val="vi-VN" w:eastAsia="vi-VN" w:bidi="vi-VN"/>
        </w:rPr>
        <w:lastRenderedPageBreak/>
        <w:t xml:space="preserve">nhân, </w:t>
      </w:r>
      <w:r w:rsidRPr="00E81F63">
        <w:rPr>
          <w:color w:val="auto"/>
          <w:sz w:val="44"/>
          <w:szCs w:val="36"/>
          <w:lang w:bidi="en-US"/>
        </w:rPr>
        <w:t xml:space="preserve">gia </w:t>
      </w:r>
      <w:r w:rsidRPr="00E81F63">
        <w:rPr>
          <w:color w:val="auto"/>
          <w:sz w:val="44"/>
          <w:szCs w:val="36"/>
          <w:lang w:val="vi-VN" w:eastAsia="vi-VN" w:bidi="vi-VN"/>
        </w:rPr>
        <w:t>đình.</w:t>
      </w:r>
      <w:bookmarkStart w:id="0" w:name="bookmark8"/>
      <w:bookmarkStart w:id="1" w:name="bookmark9"/>
    </w:p>
    <w:p w:rsidR="007B62A9" w:rsidRPr="00E81F63" w:rsidRDefault="007B62A9" w:rsidP="007B62A9">
      <w:pPr>
        <w:pStyle w:val="Bodytext0"/>
        <w:shd w:val="clear" w:color="auto" w:fill="auto"/>
        <w:tabs>
          <w:tab w:val="left" w:pos="3649"/>
        </w:tabs>
        <w:spacing w:before="120"/>
        <w:ind w:firstLine="737"/>
        <w:jc w:val="both"/>
        <w:rPr>
          <w:b/>
          <w:bCs/>
          <w:color w:val="auto"/>
          <w:sz w:val="44"/>
          <w:szCs w:val="36"/>
          <w:lang w:val="vi-VN" w:eastAsia="vi-VN" w:bidi="vi-VN"/>
        </w:rPr>
      </w:pPr>
      <w:r w:rsidRPr="00E81F63">
        <w:rPr>
          <w:b/>
          <w:bCs/>
          <w:color w:val="auto"/>
          <w:sz w:val="44"/>
          <w:szCs w:val="36"/>
          <w:lang w:val="vi-VN" w:eastAsia="vi-VN" w:bidi="vi-VN"/>
        </w:rPr>
        <w:t>- Hình thức Tuyên truyền</w:t>
      </w:r>
    </w:p>
    <w:bookmarkEnd w:id="0"/>
    <w:bookmarkEnd w:id="1"/>
    <w:p w:rsidR="007B62A9" w:rsidRPr="00E81F63" w:rsidRDefault="007B62A9" w:rsidP="007B62A9">
      <w:pPr>
        <w:pStyle w:val="Bodytext0"/>
        <w:shd w:val="clear" w:color="auto" w:fill="auto"/>
        <w:tabs>
          <w:tab w:val="left" w:pos="3649"/>
        </w:tabs>
        <w:spacing w:before="120" w:after="120"/>
        <w:ind w:firstLine="737"/>
        <w:jc w:val="both"/>
        <w:rPr>
          <w:color w:val="auto"/>
          <w:sz w:val="44"/>
          <w:szCs w:val="36"/>
        </w:rPr>
      </w:pPr>
      <w:r w:rsidRPr="00E81F63">
        <w:rPr>
          <w:b/>
          <w:color w:val="auto"/>
          <w:sz w:val="44"/>
          <w:szCs w:val="36"/>
          <w:lang w:eastAsia="vi-VN" w:bidi="vi-VN"/>
        </w:rPr>
        <w:t>1</w:t>
      </w:r>
      <w:r w:rsidRPr="00E81F63">
        <w:rPr>
          <w:color w:val="auto"/>
          <w:sz w:val="44"/>
          <w:szCs w:val="36"/>
          <w:lang w:eastAsia="vi-VN" w:bidi="vi-VN"/>
        </w:rPr>
        <w:t xml:space="preserve">. </w:t>
      </w:r>
      <w:r w:rsidRPr="00E81F63">
        <w:rPr>
          <w:color w:val="auto"/>
          <w:sz w:val="44"/>
          <w:szCs w:val="36"/>
          <w:lang w:val="vi-VN" w:eastAsia="vi-VN" w:bidi="vi-VN"/>
        </w:rPr>
        <w:t>Tuyên truyền miệng thông qua việc tổ chức các cuộc họp thôn, tổ khu phố, sinh hoạt của Ủy ban Mặt trận Tổ quốc và các tổ chức chính trị - xã hội, tổ chức xã hội nghề nghiệp...</w:t>
      </w:r>
    </w:p>
    <w:p w:rsidR="007B62A9" w:rsidRPr="00E81F63" w:rsidRDefault="007B62A9" w:rsidP="007B62A9">
      <w:pPr>
        <w:pStyle w:val="Bodytext0"/>
        <w:shd w:val="clear" w:color="auto" w:fill="auto"/>
        <w:tabs>
          <w:tab w:val="left" w:pos="3649"/>
        </w:tabs>
        <w:spacing w:before="120" w:after="120"/>
        <w:ind w:firstLine="737"/>
        <w:jc w:val="both"/>
        <w:rPr>
          <w:color w:val="auto"/>
          <w:sz w:val="44"/>
          <w:szCs w:val="36"/>
        </w:rPr>
      </w:pPr>
      <w:r w:rsidRPr="00E81F63">
        <w:rPr>
          <w:b/>
          <w:color w:val="auto"/>
          <w:sz w:val="44"/>
          <w:szCs w:val="36"/>
          <w:lang w:eastAsia="vi-VN" w:bidi="vi-VN"/>
        </w:rPr>
        <w:t>2</w:t>
      </w:r>
      <w:r w:rsidRPr="00E81F63">
        <w:rPr>
          <w:color w:val="auto"/>
          <w:sz w:val="44"/>
          <w:szCs w:val="36"/>
          <w:lang w:eastAsia="vi-VN" w:bidi="vi-VN"/>
        </w:rPr>
        <w:t xml:space="preserve">. </w:t>
      </w:r>
      <w:r w:rsidRPr="00E81F63">
        <w:rPr>
          <w:color w:val="auto"/>
          <w:sz w:val="44"/>
          <w:szCs w:val="36"/>
          <w:lang w:val="vi-VN" w:eastAsia="vi-VN" w:bidi="vi-VN"/>
        </w:rPr>
        <w:t>Tuyên truyền qua kênh truyền thanh không dây đến các thôn, tổ dân phố, tuyên truyền tại các buổi chợ phiên...</w:t>
      </w:r>
    </w:p>
    <w:p w:rsidR="007B62A9" w:rsidRPr="00E81F63" w:rsidRDefault="007B62A9" w:rsidP="007B62A9">
      <w:pPr>
        <w:pStyle w:val="Bodytext0"/>
        <w:shd w:val="clear" w:color="auto" w:fill="auto"/>
        <w:tabs>
          <w:tab w:val="left" w:pos="3649"/>
        </w:tabs>
        <w:spacing w:before="120" w:after="120"/>
        <w:ind w:firstLine="737"/>
        <w:jc w:val="both"/>
        <w:rPr>
          <w:color w:val="auto"/>
          <w:sz w:val="44"/>
          <w:szCs w:val="36"/>
        </w:rPr>
      </w:pPr>
      <w:r w:rsidRPr="00E81F63">
        <w:rPr>
          <w:b/>
          <w:color w:val="auto"/>
          <w:sz w:val="44"/>
          <w:szCs w:val="36"/>
          <w:lang w:eastAsia="vi-VN" w:bidi="vi-VN"/>
        </w:rPr>
        <w:t>3.</w:t>
      </w:r>
      <w:r w:rsidRPr="00E81F63">
        <w:rPr>
          <w:color w:val="auto"/>
          <w:sz w:val="44"/>
          <w:szCs w:val="36"/>
          <w:lang w:eastAsia="vi-VN" w:bidi="vi-VN"/>
        </w:rPr>
        <w:t xml:space="preserve"> </w:t>
      </w:r>
      <w:r w:rsidRPr="00E81F63">
        <w:rPr>
          <w:color w:val="auto"/>
          <w:sz w:val="44"/>
          <w:szCs w:val="36"/>
          <w:lang w:val="vi-VN" w:eastAsia="vi-VN" w:bidi="vi-VN"/>
        </w:rPr>
        <w:t>Tuyên truyền trên các phương tiện thông tin đại chúng, trên mạng xã hội...</w:t>
      </w:r>
    </w:p>
    <w:p w:rsidR="007B62A9" w:rsidRPr="00E81F63" w:rsidRDefault="007B62A9" w:rsidP="007B62A9">
      <w:pPr>
        <w:pStyle w:val="Bodytext0"/>
        <w:shd w:val="clear" w:color="auto" w:fill="auto"/>
        <w:tabs>
          <w:tab w:val="left" w:pos="3649"/>
        </w:tabs>
        <w:spacing w:before="120" w:after="120"/>
        <w:ind w:firstLine="737"/>
        <w:jc w:val="both"/>
        <w:rPr>
          <w:color w:val="auto"/>
          <w:sz w:val="44"/>
          <w:szCs w:val="36"/>
        </w:rPr>
      </w:pPr>
      <w:r w:rsidRPr="00E81F63">
        <w:rPr>
          <w:b/>
          <w:color w:val="auto"/>
          <w:sz w:val="44"/>
          <w:szCs w:val="36"/>
        </w:rPr>
        <w:t>4.</w:t>
      </w:r>
      <w:r w:rsidRPr="00E81F63">
        <w:rPr>
          <w:color w:val="auto"/>
          <w:sz w:val="44"/>
          <w:szCs w:val="36"/>
        </w:rPr>
        <w:t xml:space="preserve"> </w:t>
      </w:r>
      <w:r w:rsidRPr="00E81F63">
        <w:rPr>
          <w:color w:val="auto"/>
          <w:sz w:val="44"/>
          <w:szCs w:val="36"/>
          <w:lang w:val="vi-VN" w:eastAsia="vi-VN" w:bidi="vi-VN"/>
        </w:rPr>
        <w:t>Tuyên truyền lưu động, cổ động trực quan trên băng rôn, khẩu hiệu, sân khấu hóa.</w:t>
      </w:r>
    </w:p>
    <w:p w:rsidR="007B62A9" w:rsidRPr="00E81F63" w:rsidRDefault="007B62A9" w:rsidP="007B62A9">
      <w:pPr>
        <w:pStyle w:val="Bodytext0"/>
        <w:shd w:val="clear" w:color="auto" w:fill="auto"/>
        <w:tabs>
          <w:tab w:val="left" w:pos="3649"/>
        </w:tabs>
        <w:spacing w:before="120" w:after="120"/>
        <w:ind w:firstLine="737"/>
        <w:jc w:val="both"/>
        <w:rPr>
          <w:color w:val="auto"/>
          <w:sz w:val="44"/>
          <w:szCs w:val="36"/>
          <w:lang w:eastAsia="vi-VN" w:bidi="vi-VN"/>
        </w:rPr>
      </w:pPr>
      <w:r w:rsidRPr="00E81F63">
        <w:rPr>
          <w:b/>
          <w:color w:val="auto"/>
          <w:sz w:val="44"/>
          <w:szCs w:val="36"/>
        </w:rPr>
        <w:t>5.</w:t>
      </w:r>
      <w:r w:rsidRPr="00E81F63">
        <w:rPr>
          <w:color w:val="auto"/>
          <w:sz w:val="44"/>
          <w:szCs w:val="36"/>
        </w:rPr>
        <w:t xml:space="preserve"> </w:t>
      </w:r>
      <w:r w:rsidRPr="00E81F63">
        <w:rPr>
          <w:color w:val="auto"/>
          <w:sz w:val="44"/>
          <w:szCs w:val="36"/>
          <w:lang w:val="vi-VN" w:eastAsia="vi-VN" w:bidi="vi-VN"/>
        </w:rPr>
        <w:t>Tuyên truyền thông qua tài liệu, tờ rơi, đăng tin trên các bản tin, trang tin điện tử của địa phương, ngành, cơ quan, đơn vị... gắn với hình ảnh s</w:t>
      </w:r>
      <w:r w:rsidR="003552F1" w:rsidRPr="00E81F63">
        <w:rPr>
          <w:color w:val="auto"/>
          <w:sz w:val="44"/>
          <w:szCs w:val="36"/>
          <w:lang w:val="vi-VN" w:eastAsia="vi-VN" w:bidi="vi-VN"/>
        </w:rPr>
        <w:t>inh động, phù hợp với thực tiễn</w:t>
      </w:r>
      <w:r w:rsidR="0079058D" w:rsidRPr="00E81F63">
        <w:rPr>
          <w:color w:val="auto"/>
          <w:sz w:val="44"/>
          <w:szCs w:val="36"/>
          <w:lang w:eastAsia="vi-VN" w:bidi="vi-VN"/>
        </w:rPr>
        <w:t>.</w:t>
      </w:r>
    </w:p>
    <w:p w:rsidR="003552F1" w:rsidRPr="00ED2FEC" w:rsidRDefault="003552F1" w:rsidP="007B62A9">
      <w:pPr>
        <w:pStyle w:val="Bodytext0"/>
        <w:shd w:val="clear" w:color="auto" w:fill="auto"/>
        <w:tabs>
          <w:tab w:val="left" w:pos="3649"/>
        </w:tabs>
        <w:spacing w:before="120" w:after="120"/>
        <w:ind w:firstLine="737"/>
        <w:jc w:val="both"/>
        <w:rPr>
          <w:i/>
          <w:color w:val="auto"/>
          <w:sz w:val="32"/>
          <w:szCs w:val="32"/>
          <w:lang w:eastAsia="vi-VN" w:bidi="vi-VN"/>
        </w:rPr>
      </w:pPr>
      <w:r w:rsidRPr="00ED2FEC">
        <w:rPr>
          <w:i/>
          <w:color w:val="auto"/>
          <w:sz w:val="32"/>
          <w:szCs w:val="32"/>
          <w:lang w:eastAsia="vi-VN" w:bidi="vi-VN"/>
        </w:rPr>
        <w:t xml:space="preserve">                                 Nguồn: Ban Tuyên giáo Tỉnh ủy Hà Giang</w:t>
      </w:r>
    </w:p>
    <w:p w:rsidR="001A1695" w:rsidRPr="00E81F63" w:rsidRDefault="00E65E2C" w:rsidP="001A1695">
      <w:pPr>
        <w:spacing w:after="0" w:line="240" w:lineRule="auto"/>
        <w:jc w:val="center"/>
        <w:rPr>
          <w:rFonts w:cs="Times New Roman"/>
          <w:b/>
          <w:sz w:val="46"/>
          <w:szCs w:val="36"/>
          <w:u w:val="single"/>
        </w:rPr>
      </w:pPr>
      <w:r w:rsidRPr="00E81F63">
        <w:rPr>
          <w:rFonts w:cs="Times New Roman"/>
          <w:b/>
          <w:sz w:val="46"/>
          <w:szCs w:val="36"/>
          <w:u w:val="single"/>
        </w:rPr>
        <w:t xml:space="preserve">ĐỊNH HƯỚNG TUYÊN TRUYỀN </w:t>
      </w:r>
    </w:p>
    <w:p w:rsidR="00E65E2C" w:rsidRPr="00E81F63" w:rsidRDefault="00E65E2C" w:rsidP="001A1695">
      <w:pPr>
        <w:spacing w:after="240" w:line="240" w:lineRule="auto"/>
        <w:jc w:val="center"/>
        <w:rPr>
          <w:rFonts w:cs="Times New Roman"/>
          <w:b/>
          <w:sz w:val="46"/>
          <w:szCs w:val="36"/>
          <w:u w:val="single"/>
        </w:rPr>
      </w:pPr>
      <w:r w:rsidRPr="00E81F63">
        <w:rPr>
          <w:rFonts w:cs="Times New Roman"/>
          <w:b/>
          <w:sz w:val="46"/>
          <w:szCs w:val="36"/>
          <w:u w:val="single"/>
        </w:rPr>
        <w:t>THÁNG 9/2021</w:t>
      </w:r>
    </w:p>
    <w:p w:rsidR="002674B3" w:rsidRPr="00E81F63" w:rsidRDefault="002674B3" w:rsidP="001A1695">
      <w:pPr>
        <w:pStyle w:val="Bodytext0"/>
        <w:tabs>
          <w:tab w:val="left" w:pos="1110"/>
        </w:tabs>
        <w:spacing w:before="120" w:after="240" w:line="240" w:lineRule="auto"/>
        <w:ind w:firstLine="567"/>
        <w:jc w:val="both"/>
        <w:rPr>
          <w:sz w:val="42"/>
          <w:szCs w:val="36"/>
        </w:rPr>
      </w:pPr>
      <w:r w:rsidRPr="00BB0A6C">
        <w:rPr>
          <w:b/>
          <w:color w:val="000000"/>
          <w:sz w:val="44"/>
          <w:szCs w:val="36"/>
        </w:rPr>
        <w:t>1.</w:t>
      </w:r>
      <w:r w:rsidRPr="00BB0A6C">
        <w:rPr>
          <w:color w:val="000000"/>
          <w:sz w:val="44"/>
          <w:szCs w:val="36"/>
        </w:rPr>
        <w:t xml:space="preserve"> Tuyên truyền việc triển khai thực hiện Nghị quyết Đại hội XIII của Đảng và Nghị quyết Đại hội Đảng bộ tỉnh lần thứ XVII</w:t>
      </w:r>
      <w:r w:rsidR="0079058D" w:rsidRPr="00BB0A6C">
        <w:rPr>
          <w:color w:val="000000"/>
          <w:sz w:val="44"/>
          <w:szCs w:val="36"/>
        </w:rPr>
        <w:t>;</w:t>
      </w:r>
      <w:r w:rsidRPr="00BB0A6C">
        <w:rPr>
          <w:color w:val="000000"/>
          <w:sz w:val="44"/>
          <w:szCs w:val="36"/>
        </w:rPr>
        <w:t xml:space="preserve"> Nghị quyết Đại hội Đảng bộ huyện lần thứ XXI, nhiệm kỳ 2020-2025 </w:t>
      </w:r>
      <w:r w:rsidRPr="00BB0A6C">
        <w:rPr>
          <w:color w:val="000000"/>
          <w:sz w:val="44"/>
          <w:szCs w:val="36"/>
        </w:rPr>
        <w:lastRenderedPageBreak/>
        <w:t xml:space="preserve">đến cán bộ, đảng viên và nhân dân; việc xây dựng và triển khai thực hiện các chương trình, kế hoạch, nghị quyết chuyên đề của các xã, thị trấn, các cơ quan, đơn vị. Tiếp tục tuyên truyền về kết quả Hội nghị lần thứ </w:t>
      </w:r>
      <w:r w:rsidR="0079058D" w:rsidRPr="00BB0A6C">
        <w:rPr>
          <w:color w:val="000000"/>
          <w:sz w:val="44"/>
          <w:szCs w:val="36"/>
        </w:rPr>
        <w:t>3</w:t>
      </w:r>
      <w:r w:rsidRPr="00BB0A6C">
        <w:rPr>
          <w:color w:val="000000"/>
          <w:sz w:val="44"/>
          <w:szCs w:val="36"/>
        </w:rPr>
        <w:t xml:space="preserve">, Ban Chấp hành Trung ương Đảng khóa XIII; Kỳ họp thứ nhất Quốc hội khóa XV; </w:t>
      </w:r>
      <w:r w:rsidR="0079058D" w:rsidRPr="00BB0A6C">
        <w:rPr>
          <w:color w:val="000000"/>
          <w:sz w:val="44"/>
          <w:szCs w:val="36"/>
        </w:rPr>
        <w:t>K</w:t>
      </w:r>
      <w:r w:rsidRPr="00BB0A6C">
        <w:rPr>
          <w:color w:val="000000"/>
          <w:sz w:val="44"/>
          <w:szCs w:val="36"/>
        </w:rPr>
        <w:t xml:space="preserve">ỳ họp thứ </w:t>
      </w:r>
      <w:r w:rsidR="0079058D" w:rsidRPr="00BB0A6C">
        <w:rPr>
          <w:color w:val="000000"/>
          <w:sz w:val="44"/>
          <w:szCs w:val="36"/>
        </w:rPr>
        <w:t>h</w:t>
      </w:r>
      <w:r w:rsidRPr="00BB0A6C">
        <w:rPr>
          <w:color w:val="000000"/>
          <w:sz w:val="44"/>
          <w:szCs w:val="36"/>
        </w:rPr>
        <w:t>ai Hội đồng nhân dân tỉnh khóa XVIII, nhiệm kỳ 2021-2026. Tuyên truyền nội dung cốt lõi các chỉ thị, nghị quyết của Tỉnh ủy, Hội đồng nhân dân tỉnh mới ban hành: Nghị quyết số 33/2021/NQ-HĐND, ngày 16/7/2021 của Hội đồng nhân dân tỉnh về quy định mức thu, các khoản thu dịch vụ phục vụ, hỗ trợ hoạt động giáo dục trong các cơ sở giáo dục công lập trên địa bàn tỉnh Hà Giang; Nghị quyết số 10-NQ/TU, ngày 12/7/2021 của Ban Thường vụ Tỉnh ủy về tăng cường công tác giáo dục chính trị, tư tưởng, đạo đức cách mạng, lối sống đối với cán bộ, đảng viên giai đoạn 2021-2025; Nghị quyết số 11-NQ/TU, ngày 02/8/2021 của Ban Chấp hành Đảng bộ tỉnh về phát triển du lịch Hà Giang giai đoạn 2021 - 2025; Nghị quyết số 12-NQ/TU, ngày 11/8/2021 của Ban Thường vụ Tỉnh ủy về phát triển hạ tầng thương mại trên địa bàn tỉnh đến năm 2025, tầm nhìn</w:t>
      </w:r>
      <w:r w:rsidR="0079058D" w:rsidRPr="00BB0A6C">
        <w:rPr>
          <w:color w:val="000000"/>
          <w:sz w:val="44"/>
          <w:szCs w:val="36"/>
        </w:rPr>
        <w:t xml:space="preserve"> đến năm 2030; Nghị quyết số 13</w:t>
      </w:r>
      <w:r w:rsidRPr="00BB0A6C">
        <w:rPr>
          <w:color w:val="000000"/>
          <w:sz w:val="44"/>
          <w:szCs w:val="36"/>
        </w:rPr>
        <w:t>-NQ/TU, ngày 11/8/2021 của Ban Thường vụ Tỉnh ủy v</w:t>
      </w:r>
      <w:r w:rsidR="0079058D" w:rsidRPr="00BB0A6C">
        <w:rPr>
          <w:color w:val="000000"/>
          <w:sz w:val="44"/>
          <w:szCs w:val="36"/>
        </w:rPr>
        <w:t>ề thu hút đầu tư giai đoạn 2021</w:t>
      </w:r>
      <w:r w:rsidRPr="00BB0A6C">
        <w:rPr>
          <w:color w:val="000000"/>
          <w:sz w:val="44"/>
          <w:szCs w:val="36"/>
        </w:rPr>
        <w:t xml:space="preserve">-2025; Nghị quyết số 14-NQ/TU, ngày 24/8/2021 của Ban Thường vụ Tỉnh ủy về đẩy mạnh cải cách hành chính, nâng cao chất </w:t>
      </w:r>
      <w:r w:rsidRPr="00BB0A6C">
        <w:rPr>
          <w:color w:val="000000"/>
          <w:sz w:val="44"/>
          <w:szCs w:val="36"/>
        </w:rPr>
        <w:lastRenderedPageBreak/>
        <w:t>lượng công vụ tỉnh Hà Giang, giai đoạn 2021-2025; Chỉ thị số 11-CT/TU, ngày 12/8/2021 của Ban Thường vụ Tỉnh ủy về t</w:t>
      </w:r>
      <w:r w:rsidR="0079058D" w:rsidRPr="00BB0A6C">
        <w:rPr>
          <w:color w:val="000000"/>
          <w:sz w:val="44"/>
          <w:szCs w:val="36"/>
        </w:rPr>
        <w:t>iếp tục thực hiện Chỉ thị số 40</w:t>
      </w:r>
      <w:r w:rsidRPr="00BB0A6C">
        <w:rPr>
          <w:color w:val="000000"/>
          <w:sz w:val="44"/>
          <w:szCs w:val="36"/>
        </w:rPr>
        <w:t xml:space="preserve">-CT/TW, ngày </w:t>
      </w:r>
      <w:r w:rsidRPr="00E81F63">
        <w:rPr>
          <w:color w:val="000000"/>
          <w:sz w:val="42"/>
          <w:szCs w:val="36"/>
        </w:rPr>
        <w:t>22/11/2014 của Ban Bí thư về việc tăng cường sự lãnh đạo của Đảng đối với tín dụng chính sách xã hội.</w:t>
      </w:r>
    </w:p>
    <w:p w:rsidR="002674B3" w:rsidRPr="00E81F63" w:rsidRDefault="002674B3" w:rsidP="002674B3">
      <w:pPr>
        <w:pStyle w:val="Bodytext0"/>
        <w:tabs>
          <w:tab w:val="left" w:pos="1061"/>
        </w:tabs>
        <w:spacing w:before="120" w:after="0" w:line="240" w:lineRule="auto"/>
        <w:ind w:firstLine="567"/>
        <w:jc w:val="both"/>
        <w:rPr>
          <w:sz w:val="42"/>
          <w:szCs w:val="36"/>
        </w:rPr>
      </w:pPr>
      <w:bookmarkStart w:id="2" w:name="bookmark1"/>
      <w:bookmarkEnd w:id="2"/>
      <w:r w:rsidRPr="00E81F63">
        <w:rPr>
          <w:b/>
          <w:color w:val="000000"/>
          <w:sz w:val="42"/>
          <w:szCs w:val="36"/>
        </w:rPr>
        <w:t>2.</w:t>
      </w:r>
      <w:r w:rsidRPr="00E81F63">
        <w:rPr>
          <w:color w:val="000000"/>
          <w:sz w:val="42"/>
          <w:szCs w:val="36"/>
        </w:rPr>
        <w:t xml:space="preserve"> Tuyên truyền việc quán triệt và triể</w:t>
      </w:r>
      <w:r w:rsidR="0079058D" w:rsidRPr="00E81F63">
        <w:rPr>
          <w:color w:val="000000"/>
          <w:sz w:val="42"/>
          <w:szCs w:val="36"/>
        </w:rPr>
        <w:t>n khai thực hiện Kết luận số 01</w:t>
      </w:r>
      <w:r w:rsidRPr="00E81F63">
        <w:rPr>
          <w:color w:val="000000"/>
          <w:sz w:val="42"/>
          <w:szCs w:val="36"/>
        </w:rPr>
        <w:t>-KL/TW, ngày 18/5/2021 của Bộ Chính trị khóa XIII về “Tiếp tục thực hiện Chỉ thị số 05-CT/TW về đẩy mạnh học tập và làm theo tư tưởng, đạo đức, phong cách Hồ Chí Minh”; chuyên đề toàn khoá nhiệm kỳ Đại hội XIII của Đảng, chuyên đề năm 2021 “Học tập và làm theo tư tưởng, đạo đức, phong cách Hồ Chí Minh về ý chí tự lực, tự cường và khát vọng phát triển đất nước phồn vinh, hạnh phúc”; tuyên truyền Cuộc thi sáng tác, quảng bá tác phẩm văn học, nghệ thuật, báo chí về chủ đề “Học tập và làm theo tư tưởng, đạo đức, phong cách Hồ Chí Minh; 8 lời Bác Hồ căn dặn Đảng bộ và nhân dân các dân tộc tỉnh Hà Giang giai đoạn 2021-2025” gắn với kỷ niệm 130 năm thành lập tỉnh, 30 năm tái lập tỉnh, 60 năm Bác Hồ lên thăm tỉnh Hà Giang.</w:t>
      </w:r>
    </w:p>
    <w:p w:rsidR="002674B3" w:rsidRPr="00E81F63" w:rsidRDefault="002674B3" w:rsidP="002674B3">
      <w:pPr>
        <w:pStyle w:val="Bodytext0"/>
        <w:tabs>
          <w:tab w:val="left" w:pos="1047"/>
        </w:tabs>
        <w:spacing w:before="120" w:line="240" w:lineRule="auto"/>
        <w:ind w:firstLine="567"/>
        <w:jc w:val="both"/>
        <w:rPr>
          <w:color w:val="000000"/>
          <w:sz w:val="42"/>
          <w:szCs w:val="36"/>
        </w:rPr>
      </w:pPr>
      <w:bookmarkStart w:id="3" w:name="bookmark2"/>
      <w:bookmarkEnd w:id="3"/>
      <w:r w:rsidRPr="00E81F63">
        <w:rPr>
          <w:b/>
          <w:color w:val="000000"/>
          <w:sz w:val="42"/>
          <w:szCs w:val="36"/>
        </w:rPr>
        <w:t>3.</w:t>
      </w:r>
      <w:r w:rsidRPr="00E81F63">
        <w:rPr>
          <w:color w:val="000000"/>
          <w:sz w:val="42"/>
          <w:szCs w:val="36"/>
        </w:rPr>
        <w:t xml:space="preserve"> Tuyên truyền kết quả phát triển kinh tế-xã hội 9 tháng năm 2021 và nhiệm vụ trọng tâm 3 tháng cuối năm 2021 của huyện, của các xã, thị trấn, của các cơ quan, đơn vị; những kết quả nổi bật trong Chương trình xây dựng nông thôn mới năm 2021, nhất là việc tham gia đóng góp công sức, huy động xã hội hóa </w:t>
      </w:r>
      <w:r w:rsidRPr="00E81F63">
        <w:rPr>
          <w:color w:val="000000"/>
          <w:sz w:val="42"/>
          <w:szCs w:val="36"/>
        </w:rPr>
        <w:lastRenderedPageBreak/>
        <w:t xml:space="preserve">trong duy trì, phát huy và nâng cao chất lượng các tiêu chí đối với xã đạt chuẩn Nông thôn mới; tuyên truyền việc triển khai thực hiện hỗ trợ xây dựng nhà ở cho người có công, cựu chiến binh nghèo, hộ nghèo có khó khăn về nhà ở trên địa bàn huyện; những kết quả bước đầu đạt được trong thực hiện Nghị quyết số 05-NQ/TU, ngày 01/12/2020 của Ban Chấp hành Đảng bộ tỉnh “Về cải tạo vườn tạp, phát triển kinh tế vườn hộ, tạo sinh kế cho người dân, giảm nghèo bền vững”; tuyên truyền Cuộc vận động “Người Việt Nam ưu tiên dùng hàng Việt Nam” trên địa bàn huyện Đồng Văn năm 2021; tuyên truyền về thuế và chính sách, pháp luật thuế; các chính sách mới về bảo hiểm xã hội bắt buộc có hiệu lực từ ngày 01/9/2021, chính sách bảo hiểm y tế hộ gia đình, bảo hiểm y tế học sinh, sinh viên; tuyên truyền công tác dân tộc, tôn giáo trên địa bàn huyện Đồng Văn </w:t>
      </w:r>
      <w:r w:rsidRPr="00E81F63">
        <w:rPr>
          <w:i/>
          <w:color w:val="000000"/>
          <w:sz w:val="42"/>
          <w:szCs w:val="36"/>
        </w:rPr>
        <w:t>(nội dung theo Kế hoạch số 65-KH/HU, ngày 26/8/2021 của Huyện ủy Đồng Văn)</w:t>
      </w:r>
      <w:r w:rsidRPr="00E81F63">
        <w:rPr>
          <w:color w:val="000000"/>
          <w:sz w:val="42"/>
          <w:szCs w:val="36"/>
        </w:rPr>
        <w:t>; tuyên truyền việc</w:t>
      </w:r>
      <w:r w:rsidRPr="00E81F63">
        <w:rPr>
          <w:sz w:val="42"/>
          <w:szCs w:val="36"/>
        </w:rPr>
        <w:t xml:space="preserve"> </w:t>
      </w:r>
      <w:r w:rsidRPr="00E81F63">
        <w:rPr>
          <w:color w:val="000000"/>
          <w:sz w:val="42"/>
          <w:szCs w:val="36"/>
        </w:rPr>
        <w:t>không săn, bắt, mua, bán, vận chuyển, giết mổ, tiêu thụ, tàng trữ, quảng cáo, xâm hại động vật, thực vật hoang dã, nguy cấp, qu</w:t>
      </w:r>
      <w:r w:rsidR="00CC72D1" w:rsidRPr="00E81F63">
        <w:rPr>
          <w:color w:val="000000"/>
          <w:sz w:val="42"/>
          <w:szCs w:val="36"/>
        </w:rPr>
        <w:t>ý</w:t>
      </w:r>
      <w:r w:rsidRPr="00E81F63">
        <w:rPr>
          <w:color w:val="000000"/>
          <w:sz w:val="42"/>
          <w:szCs w:val="36"/>
        </w:rPr>
        <w:t xml:space="preserve"> hiếm trên địa bàn huyện Đồng Văn </w:t>
      </w:r>
      <w:r w:rsidRPr="00E81F63">
        <w:rPr>
          <w:i/>
          <w:color w:val="000000"/>
          <w:sz w:val="42"/>
          <w:szCs w:val="36"/>
        </w:rPr>
        <w:t>(nội dung theo Kế hoạch số 62-KH/HU, ngày 26/8/2021 của Huyện ủy Đồng Văn)</w:t>
      </w:r>
      <w:r w:rsidRPr="00E81F63">
        <w:rPr>
          <w:color w:val="000000"/>
          <w:sz w:val="42"/>
          <w:szCs w:val="36"/>
        </w:rPr>
        <w:t xml:space="preserve">; tuyên truyền công tác bảo vệ môi trường trên địa bàn huyện Đồng Văn </w:t>
      </w:r>
      <w:r w:rsidRPr="00E81F63">
        <w:rPr>
          <w:i/>
          <w:color w:val="000000"/>
          <w:sz w:val="42"/>
          <w:szCs w:val="36"/>
        </w:rPr>
        <w:t>(nội dung theo Kế hoạch số 66-KH/HU, ngày 30/8/2021 của Huyện ủy Đồng Văn)</w:t>
      </w:r>
      <w:r w:rsidRPr="00E81F63">
        <w:rPr>
          <w:color w:val="000000"/>
          <w:sz w:val="42"/>
          <w:szCs w:val="36"/>
        </w:rPr>
        <w:t>.</w:t>
      </w:r>
    </w:p>
    <w:p w:rsidR="002674B3" w:rsidRPr="00E81F63" w:rsidRDefault="002674B3" w:rsidP="002674B3">
      <w:pPr>
        <w:pStyle w:val="Bodytext0"/>
        <w:tabs>
          <w:tab w:val="left" w:pos="1047"/>
        </w:tabs>
        <w:spacing w:before="120" w:line="240" w:lineRule="auto"/>
        <w:ind w:firstLine="567"/>
        <w:jc w:val="both"/>
        <w:rPr>
          <w:color w:val="000000"/>
          <w:sz w:val="42"/>
          <w:szCs w:val="36"/>
        </w:rPr>
      </w:pPr>
      <w:bookmarkStart w:id="4" w:name="bookmark3"/>
      <w:bookmarkEnd w:id="4"/>
      <w:r w:rsidRPr="00E81F63">
        <w:rPr>
          <w:b/>
          <w:color w:val="000000"/>
          <w:sz w:val="42"/>
          <w:szCs w:val="36"/>
        </w:rPr>
        <w:t>4.</w:t>
      </w:r>
      <w:r w:rsidRPr="00E81F63">
        <w:rPr>
          <w:color w:val="000000"/>
          <w:sz w:val="42"/>
          <w:szCs w:val="36"/>
        </w:rPr>
        <w:t xml:space="preserve"> Tuyên truyền nâng cao nhận thức của cán bộ, đảng viên, các tầng lớp nhân dân về sự cần thiết, ý nghĩa chuyển đổi số đối với huyện Đồng Văn, khẳng </w:t>
      </w:r>
      <w:r w:rsidRPr="00E81F63">
        <w:rPr>
          <w:color w:val="000000"/>
          <w:sz w:val="42"/>
          <w:szCs w:val="36"/>
        </w:rPr>
        <w:lastRenderedPageBreak/>
        <w:t>định chuyển đổi số là xu hướng tất yếu của đổi mới sáng tạo, chuyển đổi số trong cả 3 trụ cột: Chính quyền số, kinh tế số, xã hội số.</w:t>
      </w:r>
    </w:p>
    <w:p w:rsidR="002674B3" w:rsidRPr="00E81F63" w:rsidRDefault="002674B3" w:rsidP="002674B3">
      <w:pPr>
        <w:pStyle w:val="Bodytext0"/>
        <w:tabs>
          <w:tab w:val="left" w:pos="1052"/>
        </w:tabs>
        <w:spacing w:before="120" w:after="0" w:line="240" w:lineRule="auto"/>
        <w:ind w:firstLine="567"/>
        <w:jc w:val="both"/>
        <w:rPr>
          <w:color w:val="000000"/>
          <w:spacing w:val="-8"/>
          <w:sz w:val="44"/>
          <w:szCs w:val="36"/>
        </w:rPr>
      </w:pPr>
      <w:bookmarkStart w:id="5" w:name="bookmark4"/>
      <w:bookmarkEnd w:id="5"/>
      <w:r w:rsidRPr="00E81F63">
        <w:rPr>
          <w:b/>
          <w:color w:val="000000"/>
          <w:spacing w:val="-8"/>
          <w:sz w:val="42"/>
          <w:szCs w:val="36"/>
        </w:rPr>
        <w:t>5.</w:t>
      </w:r>
      <w:r w:rsidRPr="00E81F63">
        <w:rPr>
          <w:color w:val="000000"/>
          <w:spacing w:val="-8"/>
          <w:sz w:val="42"/>
          <w:szCs w:val="36"/>
        </w:rPr>
        <w:t xml:space="preserve"> Tập trung tuyên truyền việc triển khai thực hiện các văn bản chỉ đạo của Trung ương, của tỉnh, của huyện về phòng chống dịch bệnh Covid-19 </w:t>
      </w:r>
      <w:r w:rsidRPr="00E81F63">
        <w:rPr>
          <w:i/>
          <w:color w:val="000000"/>
          <w:spacing w:val="-8"/>
          <w:sz w:val="42"/>
          <w:szCs w:val="36"/>
        </w:rPr>
        <w:t>(nhất là các văn bản mới ban hành)</w:t>
      </w:r>
      <w:r w:rsidRPr="00E81F63">
        <w:rPr>
          <w:color w:val="000000"/>
          <w:spacing w:val="-8"/>
          <w:sz w:val="42"/>
          <w:szCs w:val="36"/>
        </w:rPr>
        <w:t xml:space="preserve">; tiếp tục tuyên truyền nâng cao nhận thức, trách nhiệm của người dân không </w:t>
      </w:r>
      <w:r w:rsidRPr="00E81F63">
        <w:rPr>
          <w:color w:val="000000"/>
          <w:spacing w:val="-8"/>
          <w:sz w:val="44"/>
          <w:szCs w:val="36"/>
        </w:rPr>
        <w:t>chủ quan, lơ là trước diễn biến phức tạp của dịch bệnh Covid-19: Thực hiện nghiêm túc 5K + vắc-xin; cùng với cấp ủy, chính quyền, ngành chức năng tăng cường giám sát, phát hiện các trường hợp trên địa bàn về từ vùng có dịch, việc triển khai thực hiện các biện pháp phòng, chống dịch và thông tin kịp thời đến</w:t>
      </w:r>
      <w:r w:rsidRPr="00E81F63">
        <w:rPr>
          <w:spacing w:val="-8"/>
          <w:sz w:val="44"/>
          <w:szCs w:val="36"/>
        </w:rPr>
        <w:t xml:space="preserve"> </w:t>
      </w:r>
      <w:r w:rsidRPr="00E81F63">
        <w:rPr>
          <w:color w:val="000000"/>
          <w:spacing w:val="-8"/>
          <w:sz w:val="44"/>
          <w:szCs w:val="36"/>
        </w:rPr>
        <w:t>chính quyền, lực lượng chức năng những trường hợp vi phạm các quy định về</w:t>
      </w:r>
      <w:r w:rsidRPr="00E81F63">
        <w:rPr>
          <w:spacing w:val="-8"/>
          <w:sz w:val="44"/>
          <w:szCs w:val="36"/>
        </w:rPr>
        <w:t xml:space="preserve"> </w:t>
      </w:r>
      <w:r w:rsidRPr="00E81F63">
        <w:rPr>
          <w:color w:val="000000"/>
          <w:spacing w:val="-8"/>
          <w:sz w:val="44"/>
          <w:szCs w:val="36"/>
        </w:rPr>
        <w:t>phòng, chống dịch Covid-19; ủng hộ</w:t>
      </w:r>
      <w:r w:rsidR="00CC72D1" w:rsidRPr="00E81F63">
        <w:rPr>
          <w:color w:val="000000"/>
          <w:spacing w:val="-8"/>
          <w:sz w:val="44"/>
          <w:szCs w:val="36"/>
        </w:rPr>
        <w:t>,</w:t>
      </w:r>
      <w:r w:rsidRPr="00E81F63">
        <w:rPr>
          <w:color w:val="000000"/>
          <w:spacing w:val="-8"/>
          <w:sz w:val="44"/>
          <w:szCs w:val="36"/>
        </w:rPr>
        <w:t xml:space="preserve"> tuyên truyền những giá trị nhân văn tốt đẹp, chia sẻ, hỗ trợ</w:t>
      </w:r>
      <w:r w:rsidR="00CC72D1" w:rsidRPr="00E81F63">
        <w:rPr>
          <w:color w:val="000000"/>
          <w:spacing w:val="-8"/>
          <w:sz w:val="44"/>
          <w:szCs w:val="36"/>
        </w:rPr>
        <w:t>,</w:t>
      </w:r>
      <w:r w:rsidRPr="00E81F63">
        <w:rPr>
          <w:color w:val="000000"/>
          <w:spacing w:val="-8"/>
          <w:sz w:val="44"/>
          <w:szCs w:val="36"/>
        </w:rPr>
        <w:t xml:space="preserve"> tinh thần</w:t>
      </w:r>
      <w:r w:rsidRPr="00E81F63">
        <w:rPr>
          <w:spacing w:val="-8"/>
          <w:sz w:val="44"/>
          <w:szCs w:val="36"/>
        </w:rPr>
        <w:t xml:space="preserve"> </w:t>
      </w:r>
      <w:r w:rsidRPr="00E81F63">
        <w:rPr>
          <w:color w:val="000000"/>
          <w:spacing w:val="-8"/>
          <w:sz w:val="44"/>
          <w:szCs w:val="36"/>
        </w:rPr>
        <w:t xml:space="preserve">cộng đồng, tập thể, các hành vi ứng xử nhân ái, nghĩa tình, phù hợp, các gương người tốt, việc tốt trong tham gia phòng, chống dịch Covid-19... </w:t>
      </w:r>
      <w:r w:rsidRPr="00E81F63">
        <w:rPr>
          <w:i/>
          <w:iCs/>
          <w:color w:val="000000"/>
          <w:spacing w:val="-8"/>
          <w:sz w:val="44"/>
          <w:szCs w:val="36"/>
        </w:rPr>
        <w:t>(</w:t>
      </w:r>
      <w:r w:rsidR="00CC72D1" w:rsidRPr="00E81F63">
        <w:rPr>
          <w:i/>
          <w:iCs/>
          <w:color w:val="000000"/>
          <w:spacing w:val="-8"/>
          <w:sz w:val="44"/>
          <w:szCs w:val="36"/>
        </w:rPr>
        <w:t>T</w:t>
      </w:r>
      <w:r w:rsidRPr="00E81F63">
        <w:rPr>
          <w:i/>
          <w:iCs/>
          <w:color w:val="000000"/>
          <w:spacing w:val="-8"/>
          <w:sz w:val="44"/>
          <w:szCs w:val="36"/>
        </w:rPr>
        <w:t>hực hiện theo Kế hoạch số 64-KH/HU, ngày 26/8/2021 của Huyện ủy Đồng Văn về công tác thông tin, tuyên truyền phòng, chống dịch bệnh Covid-19 trên địa bàn huyện Đồng Văn).</w:t>
      </w:r>
    </w:p>
    <w:p w:rsidR="002674B3" w:rsidRPr="00E81F63" w:rsidRDefault="002674B3" w:rsidP="002674B3">
      <w:pPr>
        <w:pStyle w:val="Bodytext0"/>
        <w:tabs>
          <w:tab w:val="left" w:pos="1062"/>
        </w:tabs>
        <w:spacing w:before="120" w:after="0" w:line="240" w:lineRule="auto"/>
        <w:ind w:firstLine="567"/>
        <w:jc w:val="both"/>
        <w:rPr>
          <w:b/>
          <w:color w:val="000000"/>
          <w:spacing w:val="4"/>
          <w:sz w:val="44"/>
          <w:szCs w:val="36"/>
        </w:rPr>
      </w:pPr>
      <w:bookmarkStart w:id="6" w:name="bookmark5"/>
      <w:bookmarkEnd w:id="6"/>
      <w:r w:rsidRPr="00E81F63">
        <w:rPr>
          <w:b/>
          <w:color w:val="000000"/>
          <w:spacing w:val="4"/>
          <w:sz w:val="44"/>
          <w:szCs w:val="36"/>
        </w:rPr>
        <w:t>6.</w:t>
      </w:r>
      <w:r w:rsidRPr="00E81F63">
        <w:rPr>
          <w:color w:val="000000"/>
          <w:spacing w:val="4"/>
          <w:sz w:val="44"/>
          <w:szCs w:val="36"/>
        </w:rPr>
        <w:t xml:space="preserve"> Tiếp tục tuyên truyền việc thực hiện Chỉ thị số 42-CT/TW, ngày 24/3/2020 của Ban Bí thư về “Tăng cường sự lãnh đạo của Đảng đối với công tác phòng ngừa, ứng phó, khắc phục hậu quả thiên </w:t>
      </w:r>
      <w:r w:rsidRPr="00E81F63">
        <w:rPr>
          <w:color w:val="000000"/>
          <w:spacing w:val="4"/>
          <w:sz w:val="44"/>
          <w:szCs w:val="36"/>
        </w:rPr>
        <w:lastRenderedPageBreak/>
        <w:t>tai” trên địa bàn huyện. Đẩy mạnh tuyên truyền phòng, tránh nguy cơ sạt lở, lũ ống, lũ quét; công tác phòng chống thiên tai, cứu hộ, cứu nạn; công tác phòng cháy, chữa cháy, đảm bảo an ninh trật tự, an toàn xã hội, đảm bảo an toàn giao thông trên địa bàn; công tác chỉ đạo, kiểm tra vệ sinh an toàn thực phẩm tại cơ sở sản xuất kinh doanh, đặc biệt là các loại thực phẩm, đồ chơi... phục vụ tết Trung thu năm 2021. Đẩy mạnh công tác thông tin, tuyên truyền tới các tầng lớp nhân dân, nhất là đối với trẻ em, học sinh, giáo viên và phụ huynh học sinh các biện pháp phòng, tránh tai nạn thương tích và đuối nước.</w:t>
      </w:r>
      <w:r w:rsidRPr="00E81F63">
        <w:rPr>
          <w:b/>
          <w:color w:val="000000"/>
          <w:spacing w:val="4"/>
          <w:sz w:val="44"/>
          <w:szCs w:val="36"/>
        </w:rPr>
        <w:t xml:space="preserve"> </w:t>
      </w:r>
    </w:p>
    <w:p w:rsidR="002674B3" w:rsidRPr="00E81F63" w:rsidRDefault="002674B3" w:rsidP="002674B3">
      <w:pPr>
        <w:pStyle w:val="Bodytext0"/>
        <w:tabs>
          <w:tab w:val="left" w:pos="1062"/>
        </w:tabs>
        <w:spacing w:before="120" w:after="0" w:line="240" w:lineRule="auto"/>
        <w:ind w:firstLine="567"/>
        <w:jc w:val="both"/>
        <w:rPr>
          <w:color w:val="000000"/>
          <w:sz w:val="44"/>
          <w:szCs w:val="36"/>
        </w:rPr>
      </w:pPr>
      <w:r w:rsidRPr="00E81F63">
        <w:rPr>
          <w:b/>
          <w:color w:val="000000"/>
          <w:sz w:val="44"/>
          <w:szCs w:val="36"/>
        </w:rPr>
        <w:t>7.</w:t>
      </w:r>
      <w:r w:rsidRPr="00E81F63">
        <w:rPr>
          <w:color w:val="000000"/>
          <w:sz w:val="44"/>
          <w:szCs w:val="36"/>
        </w:rPr>
        <w:t xml:space="preserve"> Tiếp tục tuyên truyền về biển, đảo Việt Nam, công tác quản lý biên giới đất liền Việt Nam</w:t>
      </w:r>
      <w:r w:rsidR="00CC72D1" w:rsidRPr="00E81F63">
        <w:rPr>
          <w:color w:val="000000"/>
          <w:sz w:val="44"/>
          <w:szCs w:val="36"/>
        </w:rPr>
        <w:t xml:space="preserve"> </w:t>
      </w:r>
      <w:r w:rsidRPr="00E81F63">
        <w:rPr>
          <w:color w:val="000000"/>
          <w:sz w:val="44"/>
          <w:szCs w:val="36"/>
        </w:rPr>
        <w:t>-</w:t>
      </w:r>
      <w:r w:rsidR="00CC72D1" w:rsidRPr="00E81F63">
        <w:rPr>
          <w:color w:val="000000"/>
          <w:sz w:val="44"/>
          <w:szCs w:val="36"/>
        </w:rPr>
        <w:t xml:space="preserve"> </w:t>
      </w:r>
      <w:r w:rsidRPr="00E81F63">
        <w:rPr>
          <w:color w:val="000000"/>
          <w:sz w:val="44"/>
          <w:szCs w:val="36"/>
        </w:rPr>
        <w:t>Trung Quốc. Tuyên truyền, vận động cán bộ, đảng viên, đoàn viên,</w:t>
      </w:r>
      <w:r w:rsidR="00A13F5E" w:rsidRPr="00E81F63">
        <w:rPr>
          <w:color w:val="000000"/>
          <w:sz w:val="44"/>
          <w:szCs w:val="36"/>
        </w:rPr>
        <w:t xml:space="preserve"> hội viên</w:t>
      </w:r>
      <w:r w:rsidRPr="00E81F63">
        <w:rPr>
          <w:color w:val="000000"/>
          <w:sz w:val="44"/>
          <w:szCs w:val="36"/>
        </w:rPr>
        <w:t xml:space="preserve"> các tầng lớp nhân dân tích cực tham gia Cuộc thi “Tìm hiểu về biển, đảo Việt Nam và 60 năm ngày mở đường Hồ Chí Minh trên biển” (23/10/1961-23/10/2021) do Ban Tuyên giáo Tỉnh ủy Gia Lai phối hợp với Tổng Công ty Tân cảng Sài Gòn phát động; hình thức thi trắc nghiệm online trong 04 kỳ; định kỳ 02 tuần/kỳ; cuộc thi kết thúc vào lúc 16h00’ ngày 15/10/2021. Đường dẫn của cuộc thi: </w:t>
      </w:r>
      <w:hyperlink r:id="rId7" w:history="1">
        <w:r w:rsidRPr="00E81F63">
          <w:rPr>
            <w:color w:val="000000"/>
            <w:sz w:val="44"/>
            <w:szCs w:val="36"/>
          </w:rPr>
          <w:t>http://www.thongtintuyengiaogialai.vn.</w:t>
        </w:r>
      </w:hyperlink>
    </w:p>
    <w:p w:rsidR="002674B3" w:rsidRPr="00E81F63" w:rsidRDefault="002674B3" w:rsidP="002674B3">
      <w:pPr>
        <w:pStyle w:val="Bodytext0"/>
        <w:tabs>
          <w:tab w:val="left" w:pos="1062"/>
        </w:tabs>
        <w:spacing w:before="120" w:line="240" w:lineRule="auto"/>
        <w:ind w:firstLine="567"/>
        <w:jc w:val="both"/>
        <w:rPr>
          <w:sz w:val="44"/>
          <w:szCs w:val="36"/>
        </w:rPr>
      </w:pPr>
      <w:bookmarkStart w:id="7" w:name="bookmark6"/>
      <w:bookmarkStart w:id="8" w:name="bookmark7"/>
      <w:bookmarkEnd w:id="7"/>
      <w:bookmarkEnd w:id="8"/>
      <w:r w:rsidRPr="00E81F63">
        <w:rPr>
          <w:b/>
          <w:color w:val="000000"/>
          <w:sz w:val="44"/>
          <w:szCs w:val="36"/>
        </w:rPr>
        <w:t>8.</w:t>
      </w:r>
      <w:r w:rsidRPr="00E81F63">
        <w:rPr>
          <w:color w:val="000000"/>
          <w:sz w:val="44"/>
          <w:szCs w:val="36"/>
        </w:rPr>
        <w:t xml:space="preserve"> Tăng cường tuyên truyền nâng cao nhận thức, kiến thức pháp luật gắn với tuyên truyền, hướng dẫn </w:t>
      </w:r>
      <w:r w:rsidRPr="00E81F63">
        <w:rPr>
          <w:color w:val="000000"/>
          <w:sz w:val="44"/>
          <w:szCs w:val="36"/>
        </w:rPr>
        <w:lastRenderedPageBreak/>
        <w:t>kỹ năng sống, thực hiện nếp sống văn minh, bài trừ các hủ tục lạc hậu, cách giải quyết những khó khăn, bế tắc trong cuộc sống,...nhằm thay đổi tư duy, nhận thức của người dân về yêu quý cuộc sống, biết quý trọng tính mạng, bảo vệ sức khỏe bản thân, góp phần ngăn chặn, hạn chế tình trạng tự tử, nhất là trong vùng đồng bào dân tộc thiểu số.</w:t>
      </w:r>
    </w:p>
    <w:p w:rsidR="002674B3" w:rsidRPr="00E81F63" w:rsidRDefault="002674B3" w:rsidP="002674B3">
      <w:pPr>
        <w:pStyle w:val="Bodytext0"/>
        <w:tabs>
          <w:tab w:val="left" w:pos="1062"/>
        </w:tabs>
        <w:spacing w:before="120" w:line="240" w:lineRule="auto"/>
        <w:ind w:firstLine="567"/>
        <w:jc w:val="both"/>
        <w:rPr>
          <w:sz w:val="44"/>
          <w:szCs w:val="36"/>
        </w:rPr>
      </w:pPr>
      <w:r w:rsidRPr="00E81F63">
        <w:rPr>
          <w:b/>
          <w:color w:val="000000"/>
          <w:sz w:val="44"/>
          <w:szCs w:val="36"/>
        </w:rPr>
        <w:t>9.</w:t>
      </w:r>
      <w:r w:rsidRPr="00E81F63">
        <w:rPr>
          <w:color w:val="000000"/>
          <w:sz w:val="44"/>
          <w:szCs w:val="36"/>
        </w:rPr>
        <w:t xml:space="preserve"> Đẩy mạnh tuyên truyền trong các tầng lớp nhân dân về chủ trương, đường lối của Đảng, chính sách, pháp luật của Nhà nước về an toàn, an ninh mạng, quản lý thông tin trên mạng xã hội và các loại hình truyền thông khác trên internet; thực hiện Bộ Quy tắc ứng xử trên không gian mạng; thông tin cơ quan chức năng xử lý nghiêm khắc, kịp thời đối với hoạt động thông tin, truyền thông gây phương hại an ninh quốc gia, dân tộc, ảnh hưởng tiêu cực đến danh dự, nhân phẩm cá nhân, uy tín của tổ chức, lợi ích cộng đồng.</w:t>
      </w:r>
    </w:p>
    <w:p w:rsidR="002674B3" w:rsidRPr="00E81F63" w:rsidRDefault="002674B3" w:rsidP="002674B3">
      <w:pPr>
        <w:pStyle w:val="Bodytext0"/>
        <w:tabs>
          <w:tab w:val="left" w:pos="1182"/>
        </w:tabs>
        <w:spacing w:before="120" w:line="240" w:lineRule="auto"/>
        <w:ind w:firstLine="567"/>
        <w:jc w:val="both"/>
        <w:rPr>
          <w:sz w:val="44"/>
          <w:szCs w:val="36"/>
        </w:rPr>
      </w:pPr>
      <w:r w:rsidRPr="00E81F63">
        <w:rPr>
          <w:b/>
          <w:color w:val="000000"/>
          <w:sz w:val="44"/>
          <w:szCs w:val="36"/>
        </w:rPr>
        <w:t>10.</w:t>
      </w:r>
      <w:r w:rsidRPr="00E81F63">
        <w:rPr>
          <w:color w:val="000000"/>
          <w:sz w:val="44"/>
          <w:szCs w:val="36"/>
        </w:rPr>
        <w:t xml:space="preserve"> Tiếp tục tuyên truyền, vận động thực hiện tốt Ngày toàn dân đưa trẻ tới trường; hình thức tổ chức Lễ khai giảng năm học mới 2021</w:t>
      </w:r>
      <w:r w:rsidR="00A13F5E" w:rsidRPr="00E81F63">
        <w:rPr>
          <w:color w:val="000000"/>
          <w:sz w:val="44"/>
          <w:szCs w:val="36"/>
        </w:rPr>
        <w:t xml:space="preserve"> </w:t>
      </w:r>
      <w:r w:rsidRPr="00E81F63">
        <w:rPr>
          <w:color w:val="000000"/>
          <w:sz w:val="44"/>
          <w:szCs w:val="36"/>
        </w:rPr>
        <w:t>-</w:t>
      </w:r>
      <w:r w:rsidR="00A13F5E" w:rsidRPr="00E81F63">
        <w:rPr>
          <w:color w:val="000000"/>
          <w:sz w:val="44"/>
          <w:szCs w:val="36"/>
        </w:rPr>
        <w:t xml:space="preserve"> </w:t>
      </w:r>
      <w:r w:rsidRPr="00E81F63">
        <w:rPr>
          <w:color w:val="000000"/>
          <w:sz w:val="44"/>
          <w:szCs w:val="36"/>
        </w:rPr>
        <w:t>2022 tại các trường học trên địa bàn tỉnh trong điều kiện đảm bảo phòng, chống dịch bệnh Covid-19; phản ánh đậm nét sự quan tâm của cấp ủy, chính quyền, các tổ chức, cá nhân đối với học sinh, sinh viên khi bước vào năm học mới 2021 -2022; các hoạt động an sinh xã hội, công tác bảo vệ, chăm sóc, giáo dục trẻ em.</w:t>
      </w:r>
    </w:p>
    <w:p w:rsidR="002674B3" w:rsidRPr="00E81F63" w:rsidRDefault="002674B3" w:rsidP="002674B3">
      <w:pPr>
        <w:pStyle w:val="Bodytext0"/>
        <w:tabs>
          <w:tab w:val="left" w:pos="1172"/>
        </w:tabs>
        <w:spacing w:before="120" w:line="240" w:lineRule="auto"/>
        <w:ind w:firstLine="567"/>
        <w:jc w:val="both"/>
        <w:rPr>
          <w:color w:val="auto"/>
          <w:sz w:val="44"/>
          <w:szCs w:val="36"/>
        </w:rPr>
      </w:pPr>
      <w:bookmarkStart w:id="9" w:name="bookmark10"/>
      <w:bookmarkEnd w:id="9"/>
      <w:r w:rsidRPr="00E81F63">
        <w:rPr>
          <w:b/>
          <w:color w:val="auto"/>
          <w:sz w:val="44"/>
          <w:szCs w:val="36"/>
        </w:rPr>
        <w:lastRenderedPageBreak/>
        <w:t>11.</w:t>
      </w:r>
      <w:r w:rsidRPr="00E81F63">
        <w:rPr>
          <w:color w:val="auto"/>
          <w:sz w:val="44"/>
          <w:szCs w:val="36"/>
        </w:rPr>
        <w:t xml:space="preserve"> Tuyên truyền các sự kiện, ngày lễ, ngày kỷ niệm lớn diễn ra trong tháng 9 và đầu tháng 10/2021 như: Kỷ niệm 76 năm Ngày Quốc khánh nước Cộng hòa xã hội chủ nghĩa Việt </w:t>
      </w:r>
      <w:r w:rsidR="00C5446D" w:rsidRPr="00E81F63">
        <w:rPr>
          <w:color w:val="auto"/>
          <w:sz w:val="44"/>
          <w:szCs w:val="36"/>
        </w:rPr>
        <w:t>Nam (02/9/1945 - 02/9/2021); tết</w:t>
      </w:r>
      <w:r w:rsidRPr="00E81F63">
        <w:rPr>
          <w:color w:val="auto"/>
          <w:sz w:val="44"/>
          <w:szCs w:val="36"/>
        </w:rPr>
        <w:t xml:space="preserve"> Trung thu năm 2021; Kỷ niệm 111 năm ngày sinh đồng chí Nguyễn Thị Minh Khai (30/9</w:t>
      </w:r>
      <w:r w:rsidR="00C5446D" w:rsidRPr="00E81F63">
        <w:rPr>
          <w:color w:val="auto"/>
          <w:sz w:val="44"/>
          <w:szCs w:val="36"/>
        </w:rPr>
        <w:t>/1910 - 30/9/2021); 71 năm Chiến</w:t>
      </w:r>
      <w:r w:rsidRPr="00E81F63">
        <w:rPr>
          <w:color w:val="auto"/>
          <w:sz w:val="44"/>
          <w:szCs w:val="36"/>
        </w:rPr>
        <w:t xml:space="preserve"> thắng Biên giới Thu Đông 1950 (16/9/1950-16/9/2021)...</w:t>
      </w:r>
    </w:p>
    <w:p w:rsidR="002674B3" w:rsidRPr="00E81F63" w:rsidRDefault="002674B3" w:rsidP="002674B3">
      <w:pPr>
        <w:pStyle w:val="Bodytext0"/>
        <w:tabs>
          <w:tab w:val="left" w:pos="927"/>
        </w:tabs>
        <w:spacing w:before="120" w:after="0" w:line="240" w:lineRule="auto"/>
        <w:ind w:firstLine="567"/>
        <w:jc w:val="both"/>
        <w:rPr>
          <w:color w:val="auto"/>
          <w:sz w:val="44"/>
          <w:szCs w:val="36"/>
        </w:rPr>
      </w:pPr>
      <w:r w:rsidRPr="00E81F63">
        <w:rPr>
          <w:color w:val="auto"/>
          <w:sz w:val="44"/>
          <w:szCs w:val="36"/>
        </w:rPr>
        <w:t>Ngoài những nội dung trọng tâm nêu trên, Ban Tuyên giáo Huyện ủy đề nghị các cơ quan, đơn vị, địa phương bám sát nhiệm vụ chính trị và thực tiễn</w:t>
      </w:r>
      <w:r w:rsidR="00A13F5E" w:rsidRPr="00E81F63">
        <w:rPr>
          <w:color w:val="auto"/>
          <w:sz w:val="44"/>
          <w:szCs w:val="36"/>
        </w:rPr>
        <w:t xml:space="preserve"> tại</w:t>
      </w:r>
      <w:r w:rsidRPr="00E81F63">
        <w:rPr>
          <w:color w:val="auto"/>
          <w:sz w:val="44"/>
          <w:szCs w:val="36"/>
        </w:rPr>
        <w:t xml:space="preserve"> địa phương để lựa chọn, bổ sung các nội dung tuyên truyền cần thiết, phù hợp, đảm bảo có chất lượng, hiệu quả.</w:t>
      </w:r>
    </w:p>
    <w:p w:rsidR="00C5446D" w:rsidRPr="00E81F63" w:rsidRDefault="00C5446D" w:rsidP="002674B3">
      <w:pPr>
        <w:pStyle w:val="Bodytext0"/>
        <w:tabs>
          <w:tab w:val="left" w:pos="927"/>
        </w:tabs>
        <w:spacing w:before="120" w:after="0" w:line="240" w:lineRule="auto"/>
        <w:ind w:firstLine="567"/>
        <w:jc w:val="both"/>
        <w:rPr>
          <w:color w:val="auto"/>
          <w:sz w:val="44"/>
          <w:szCs w:val="36"/>
        </w:rPr>
      </w:pPr>
    </w:p>
    <w:p w:rsidR="00E65E2C" w:rsidRPr="00E81F63" w:rsidRDefault="00C5446D" w:rsidP="00C5446D">
      <w:pPr>
        <w:jc w:val="center"/>
        <w:rPr>
          <w:rFonts w:eastAsia="Times New Roman" w:cs="Times New Roman"/>
          <w:b/>
          <w:sz w:val="44"/>
          <w:szCs w:val="36"/>
        </w:rPr>
      </w:pPr>
      <w:r w:rsidRPr="00E81F63">
        <w:rPr>
          <w:rFonts w:eastAsia="Times New Roman" w:cs="Times New Roman"/>
          <w:b/>
          <w:sz w:val="44"/>
          <w:szCs w:val="36"/>
        </w:rPr>
        <w:t>BAN TUYÊN GIÁO HUYỆN ỦY ĐỒNG VĂN</w:t>
      </w:r>
    </w:p>
    <w:p w:rsidR="00B4353C" w:rsidRPr="00E81F63" w:rsidRDefault="001F66E7" w:rsidP="003F5439">
      <w:pPr>
        <w:rPr>
          <w:rFonts w:eastAsia="Times New Roman" w:cs="Times New Roman"/>
          <w:sz w:val="44"/>
          <w:szCs w:val="36"/>
        </w:rPr>
      </w:pPr>
      <w:r w:rsidRPr="00E81F63">
        <w:rPr>
          <w:rFonts w:eastAsia="Times New Roman" w:cs="Times New Roman"/>
          <w:noProof/>
          <w:sz w:val="44"/>
          <w:szCs w:val="36"/>
        </w:rPr>
        <w:pict>
          <v:shapetype id="_x0000_t32" coordsize="21600,21600" o:spt="32" o:oned="t" path="m,l21600,21600e" filled="f">
            <v:path arrowok="t" fillok="f" o:connecttype="none"/>
            <o:lock v:ext="edit" shapetype="t"/>
          </v:shapetype>
          <v:shape id="_x0000_s1026" type="#_x0000_t32" style="position:absolute;margin-left:127.75pt;margin-top:9pt;width:221.35pt;height:1.05pt;z-index:251658240" o:connectortype="straight"/>
        </w:pict>
      </w:r>
    </w:p>
    <w:sectPr w:rsidR="00B4353C" w:rsidRPr="00E81F63" w:rsidSect="00E81F63">
      <w:headerReference w:type="default" r:id="rId8"/>
      <w:pgSz w:w="11907" w:h="16840" w:code="9"/>
      <w:pgMar w:top="1191" w:right="1304" w:bottom="1191" w:left="130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3D5" w:rsidRDefault="007953D5" w:rsidP="00E81F63">
      <w:pPr>
        <w:spacing w:after="0" w:line="240" w:lineRule="auto"/>
      </w:pPr>
      <w:r>
        <w:separator/>
      </w:r>
    </w:p>
  </w:endnote>
  <w:endnote w:type="continuationSeparator" w:id="1">
    <w:p w:rsidR="007953D5" w:rsidRDefault="007953D5" w:rsidP="00E81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3D5" w:rsidRDefault="007953D5" w:rsidP="00E81F63">
      <w:pPr>
        <w:spacing w:after="0" w:line="240" w:lineRule="auto"/>
      </w:pPr>
      <w:r>
        <w:separator/>
      </w:r>
    </w:p>
  </w:footnote>
  <w:footnote w:type="continuationSeparator" w:id="1">
    <w:p w:rsidR="007953D5" w:rsidRDefault="007953D5" w:rsidP="00E81F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88641"/>
      <w:docPartObj>
        <w:docPartGallery w:val="Page Numbers (Top of Page)"/>
        <w:docPartUnique/>
      </w:docPartObj>
    </w:sdtPr>
    <w:sdtContent>
      <w:p w:rsidR="00E81F63" w:rsidRDefault="00E81F63" w:rsidP="00E81F63">
        <w:pPr>
          <w:pStyle w:val="Header"/>
          <w:jc w:val="center"/>
        </w:pPr>
        <w:fldSimple w:instr=" PAGE   \* MERGEFORMAT ">
          <w:r w:rsidR="00BB0A6C">
            <w:rPr>
              <w:noProof/>
            </w:rPr>
            <w:t>14</w:t>
          </w:r>
        </w:fldSimple>
      </w:p>
    </w:sdtContent>
  </w:sdt>
  <w:p w:rsidR="00E81F63" w:rsidRDefault="00E81F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D3F82"/>
    <w:rsid w:val="0004576E"/>
    <w:rsid w:val="000C48A9"/>
    <w:rsid w:val="00172A71"/>
    <w:rsid w:val="001A0A48"/>
    <w:rsid w:val="001A1695"/>
    <w:rsid w:val="001B0608"/>
    <w:rsid w:val="001C2623"/>
    <w:rsid w:val="001F09E0"/>
    <w:rsid w:val="001F598F"/>
    <w:rsid w:val="001F66E7"/>
    <w:rsid w:val="001F7BC6"/>
    <w:rsid w:val="00222CFD"/>
    <w:rsid w:val="00234FB6"/>
    <w:rsid w:val="002403F1"/>
    <w:rsid w:val="00241AE9"/>
    <w:rsid w:val="002552A3"/>
    <w:rsid w:val="002674B3"/>
    <w:rsid w:val="002A7855"/>
    <w:rsid w:val="002B3F62"/>
    <w:rsid w:val="002B4DD5"/>
    <w:rsid w:val="002D3F82"/>
    <w:rsid w:val="002D451E"/>
    <w:rsid w:val="002F30CB"/>
    <w:rsid w:val="00305F3B"/>
    <w:rsid w:val="00314FF1"/>
    <w:rsid w:val="003452ED"/>
    <w:rsid w:val="0034718E"/>
    <w:rsid w:val="003552F1"/>
    <w:rsid w:val="00396567"/>
    <w:rsid w:val="003B3E6E"/>
    <w:rsid w:val="003F5439"/>
    <w:rsid w:val="00406047"/>
    <w:rsid w:val="004508FC"/>
    <w:rsid w:val="0050387C"/>
    <w:rsid w:val="005A0066"/>
    <w:rsid w:val="005F397A"/>
    <w:rsid w:val="00625D8A"/>
    <w:rsid w:val="00671990"/>
    <w:rsid w:val="006B2051"/>
    <w:rsid w:val="006C6BDB"/>
    <w:rsid w:val="006D7F20"/>
    <w:rsid w:val="006F2102"/>
    <w:rsid w:val="006F3B85"/>
    <w:rsid w:val="007225AC"/>
    <w:rsid w:val="00741ECA"/>
    <w:rsid w:val="00762A63"/>
    <w:rsid w:val="007767EA"/>
    <w:rsid w:val="0079058D"/>
    <w:rsid w:val="007953D5"/>
    <w:rsid w:val="007A3185"/>
    <w:rsid w:val="007B1937"/>
    <w:rsid w:val="007B62A9"/>
    <w:rsid w:val="008540A7"/>
    <w:rsid w:val="00864FA2"/>
    <w:rsid w:val="00933AA1"/>
    <w:rsid w:val="009B4FF9"/>
    <w:rsid w:val="009C59D2"/>
    <w:rsid w:val="009E037B"/>
    <w:rsid w:val="00A13F5E"/>
    <w:rsid w:val="00A47F5A"/>
    <w:rsid w:val="00A87FF1"/>
    <w:rsid w:val="00A92290"/>
    <w:rsid w:val="00A94DD1"/>
    <w:rsid w:val="00AB70AE"/>
    <w:rsid w:val="00B4353C"/>
    <w:rsid w:val="00BB0A6C"/>
    <w:rsid w:val="00BB4F69"/>
    <w:rsid w:val="00C07853"/>
    <w:rsid w:val="00C319EF"/>
    <w:rsid w:val="00C35A83"/>
    <w:rsid w:val="00C35FAE"/>
    <w:rsid w:val="00C5446D"/>
    <w:rsid w:val="00C91487"/>
    <w:rsid w:val="00C94AA6"/>
    <w:rsid w:val="00CA721C"/>
    <w:rsid w:val="00CC72D1"/>
    <w:rsid w:val="00DA328A"/>
    <w:rsid w:val="00DC37D5"/>
    <w:rsid w:val="00DC54C9"/>
    <w:rsid w:val="00E07954"/>
    <w:rsid w:val="00E3240D"/>
    <w:rsid w:val="00E600E3"/>
    <w:rsid w:val="00E64F5B"/>
    <w:rsid w:val="00E65E2C"/>
    <w:rsid w:val="00E81F63"/>
    <w:rsid w:val="00E92710"/>
    <w:rsid w:val="00ED2FEC"/>
    <w:rsid w:val="00EE2194"/>
    <w:rsid w:val="00EF1309"/>
    <w:rsid w:val="00F838AC"/>
    <w:rsid w:val="00FA2B7F"/>
    <w:rsid w:val="00FF5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76E"/>
    <w:pPr>
      <w:ind w:left="720"/>
      <w:contextualSpacing/>
    </w:pPr>
  </w:style>
  <w:style w:type="paragraph" w:styleId="NormalWeb">
    <w:name w:val="Normal (Web)"/>
    <w:basedOn w:val="Normal"/>
    <w:uiPriority w:val="99"/>
    <w:semiHidden/>
    <w:unhideWhenUsed/>
    <w:rsid w:val="00B4353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B43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53C"/>
    <w:rPr>
      <w:rFonts w:ascii="Tahoma" w:hAnsi="Tahoma" w:cs="Tahoma"/>
      <w:sz w:val="16"/>
      <w:szCs w:val="16"/>
    </w:rPr>
  </w:style>
  <w:style w:type="character" w:customStyle="1" w:styleId="Bodytext">
    <w:name w:val="Body text_"/>
    <w:basedOn w:val="DefaultParagraphFont"/>
    <w:link w:val="Bodytext0"/>
    <w:rsid w:val="009B4FF9"/>
    <w:rPr>
      <w:rFonts w:eastAsia="Times New Roman" w:cs="Times New Roman"/>
      <w:color w:val="313136"/>
      <w:sz w:val="26"/>
      <w:szCs w:val="26"/>
      <w:shd w:val="clear" w:color="auto" w:fill="FFFFFF"/>
    </w:rPr>
  </w:style>
  <w:style w:type="paragraph" w:customStyle="1" w:styleId="Bodytext0">
    <w:name w:val="Body text"/>
    <w:basedOn w:val="Normal"/>
    <w:link w:val="Bodytext"/>
    <w:qFormat/>
    <w:rsid w:val="009B4FF9"/>
    <w:pPr>
      <w:widowControl w:val="0"/>
      <w:shd w:val="clear" w:color="auto" w:fill="FFFFFF"/>
      <w:spacing w:after="100" w:line="257" w:lineRule="auto"/>
      <w:ind w:firstLine="400"/>
    </w:pPr>
    <w:rPr>
      <w:rFonts w:eastAsia="Times New Roman" w:cs="Times New Roman"/>
      <w:color w:val="313136"/>
      <w:sz w:val="26"/>
      <w:szCs w:val="26"/>
    </w:rPr>
  </w:style>
  <w:style w:type="paragraph" w:styleId="Header">
    <w:name w:val="header"/>
    <w:basedOn w:val="Normal"/>
    <w:link w:val="HeaderChar"/>
    <w:uiPriority w:val="99"/>
    <w:unhideWhenUsed/>
    <w:rsid w:val="00E8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F63"/>
  </w:style>
  <w:style w:type="paragraph" w:styleId="Footer">
    <w:name w:val="footer"/>
    <w:basedOn w:val="Normal"/>
    <w:link w:val="FooterChar"/>
    <w:uiPriority w:val="99"/>
    <w:semiHidden/>
    <w:unhideWhenUsed/>
    <w:rsid w:val="00E81F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1F63"/>
  </w:style>
</w:styles>
</file>

<file path=word/webSettings.xml><?xml version="1.0" encoding="utf-8"?>
<w:webSettings xmlns:r="http://schemas.openxmlformats.org/officeDocument/2006/relationships" xmlns:w="http://schemas.openxmlformats.org/wordprocessingml/2006/main">
  <w:divs>
    <w:div w:id="957224833">
      <w:bodyDiv w:val="1"/>
      <w:marLeft w:val="0"/>
      <w:marRight w:val="0"/>
      <w:marTop w:val="0"/>
      <w:marBottom w:val="0"/>
      <w:divBdr>
        <w:top w:val="none" w:sz="0" w:space="0" w:color="auto"/>
        <w:left w:val="none" w:sz="0" w:space="0" w:color="auto"/>
        <w:bottom w:val="none" w:sz="0" w:space="0" w:color="auto"/>
        <w:right w:val="none" w:sz="0" w:space="0" w:color="auto"/>
      </w:divBdr>
      <w:divsChild>
        <w:div w:id="1212040437">
          <w:marLeft w:val="0"/>
          <w:marRight w:val="0"/>
          <w:marTop w:val="0"/>
          <w:marBottom w:val="0"/>
          <w:divBdr>
            <w:top w:val="none" w:sz="0" w:space="0" w:color="auto"/>
            <w:left w:val="none" w:sz="0" w:space="0" w:color="auto"/>
            <w:bottom w:val="none" w:sz="0" w:space="0" w:color="auto"/>
            <w:right w:val="none" w:sz="0" w:space="0" w:color="auto"/>
          </w:divBdr>
        </w:div>
        <w:div w:id="1978803468">
          <w:marLeft w:val="0"/>
          <w:marRight w:val="0"/>
          <w:marTop w:val="0"/>
          <w:marBottom w:val="0"/>
          <w:divBdr>
            <w:top w:val="none" w:sz="0" w:space="0" w:color="auto"/>
            <w:left w:val="none" w:sz="0" w:space="0" w:color="auto"/>
            <w:bottom w:val="none" w:sz="0" w:space="0" w:color="auto"/>
            <w:right w:val="none" w:sz="0" w:space="0" w:color="auto"/>
          </w:divBdr>
        </w:div>
        <w:div w:id="1650208983">
          <w:marLeft w:val="0"/>
          <w:marRight w:val="0"/>
          <w:marTop w:val="0"/>
          <w:marBottom w:val="0"/>
          <w:divBdr>
            <w:top w:val="none" w:sz="0" w:space="0" w:color="auto"/>
            <w:left w:val="none" w:sz="0" w:space="0" w:color="auto"/>
            <w:bottom w:val="none" w:sz="0" w:space="0" w:color="auto"/>
            <w:right w:val="none" w:sz="0" w:space="0" w:color="auto"/>
          </w:divBdr>
        </w:div>
      </w:divsChild>
    </w:div>
    <w:div w:id="2099716404">
      <w:bodyDiv w:val="1"/>
      <w:marLeft w:val="0"/>
      <w:marRight w:val="0"/>
      <w:marTop w:val="0"/>
      <w:marBottom w:val="0"/>
      <w:divBdr>
        <w:top w:val="none" w:sz="0" w:space="0" w:color="auto"/>
        <w:left w:val="none" w:sz="0" w:space="0" w:color="auto"/>
        <w:bottom w:val="none" w:sz="0" w:space="0" w:color="auto"/>
        <w:right w:val="none" w:sz="0" w:space="0" w:color="auto"/>
      </w:divBdr>
      <w:divsChild>
        <w:div w:id="691807750">
          <w:marLeft w:val="0"/>
          <w:marRight w:val="0"/>
          <w:marTop w:val="0"/>
          <w:marBottom w:val="0"/>
          <w:divBdr>
            <w:top w:val="none" w:sz="0" w:space="0" w:color="auto"/>
            <w:left w:val="none" w:sz="0" w:space="0" w:color="auto"/>
            <w:bottom w:val="none" w:sz="0" w:space="0" w:color="auto"/>
            <w:right w:val="none" w:sz="0" w:space="0" w:color="auto"/>
          </w:divBdr>
        </w:div>
        <w:div w:id="878787446">
          <w:marLeft w:val="0"/>
          <w:marRight w:val="0"/>
          <w:marTop w:val="0"/>
          <w:marBottom w:val="0"/>
          <w:divBdr>
            <w:top w:val="none" w:sz="0" w:space="0" w:color="auto"/>
            <w:left w:val="none" w:sz="0" w:space="0" w:color="auto"/>
            <w:bottom w:val="none" w:sz="0" w:space="0" w:color="auto"/>
            <w:right w:val="none" w:sz="0" w:space="0" w:color="auto"/>
          </w:divBdr>
        </w:div>
        <w:div w:id="114951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ongtintuyengiaogialai.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B41E-2391-4B2E-9C44-361CD92D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5300</Words>
  <Characters>30211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Mr.Hoa</dc:creator>
  <cp:lastModifiedBy>Mr.Hoa</cp:lastModifiedBy>
  <cp:revision>16</cp:revision>
  <dcterms:created xsi:type="dcterms:W3CDTF">2021-09-08T03:37:00Z</dcterms:created>
  <dcterms:modified xsi:type="dcterms:W3CDTF">2021-09-08T09:01:00Z</dcterms:modified>
</cp:coreProperties>
</file>